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AF8" w:rsidRDefault="00A1041A" w:rsidP="00E94AF8">
      <w:pPr>
        <w:pStyle w:val="Header"/>
        <w:rPr>
          <w:b/>
          <w:sz w:val="28"/>
          <w:szCs w:val="28"/>
        </w:rPr>
      </w:pPr>
      <w:r>
        <w:rPr>
          <w:b/>
          <w:sz w:val="28"/>
          <w:szCs w:val="28"/>
        </w:rPr>
        <w:t>CONSILIUL JUDEȚEAN ARGEȘ</w:t>
      </w:r>
      <w:r w:rsidR="00E94AF8">
        <w:rPr>
          <w:b/>
          <w:sz w:val="28"/>
          <w:szCs w:val="28"/>
        </w:rPr>
        <w:tab/>
      </w:r>
      <w:r w:rsidR="00E94AF8" w:rsidRPr="00F04765">
        <w:rPr>
          <w:b/>
          <w:sz w:val="28"/>
          <w:szCs w:val="28"/>
        </w:rPr>
        <w:t xml:space="preserve"> </w:t>
      </w:r>
      <w:r w:rsidR="00E94AF8">
        <w:rPr>
          <w:b/>
          <w:sz w:val="28"/>
          <w:szCs w:val="28"/>
        </w:rPr>
        <w:tab/>
      </w:r>
      <w:r w:rsidR="00E94AF8">
        <w:rPr>
          <w:b/>
          <w:sz w:val="28"/>
          <w:szCs w:val="28"/>
        </w:rPr>
        <w:tab/>
      </w:r>
      <w:r w:rsidR="00E94AF8">
        <w:rPr>
          <w:b/>
          <w:sz w:val="28"/>
          <w:szCs w:val="28"/>
        </w:rPr>
        <w:tab/>
      </w:r>
      <w:r w:rsidR="00E94AF8">
        <w:rPr>
          <w:b/>
          <w:sz w:val="28"/>
          <w:szCs w:val="28"/>
        </w:rPr>
        <w:tab/>
      </w:r>
      <w:r w:rsidR="00E94AF8">
        <w:rPr>
          <w:b/>
          <w:sz w:val="28"/>
          <w:szCs w:val="28"/>
        </w:rPr>
        <w:tab/>
      </w:r>
      <w:r w:rsidR="00E94AF8">
        <w:rPr>
          <w:b/>
          <w:sz w:val="28"/>
          <w:szCs w:val="28"/>
        </w:rPr>
        <w:tab/>
      </w:r>
      <w:r w:rsidR="00E94AF8">
        <w:rPr>
          <w:b/>
          <w:sz w:val="28"/>
          <w:szCs w:val="28"/>
        </w:rPr>
        <w:tab/>
      </w:r>
      <w:r w:rsidR="00E94AF8">
        <w:rPr>
          <w:b/>
          <w:sz w:val="28"/>
          <w:szCs w:val="28"/>
        </w:rPr>
        <w:tab/>
      </w:r>
      <w:r w:rsidR="00E94AF8">
        <w:rPr>
          <w:b/>
          <w:sz w:val="28"/>
          <w:szCs w:val="28"/>
        </w:rPr>
        <w:tab/>
      </w:r>
      <w:r w:rsidR="00E94AF8">
        <w:rPr>
          <w:b/>
          <w:sz w:val="28"/>
          <w:szCs w:val="28"/>
        </w:rPr>
        <w:tab/>
      </w:r>
      <w:r w:rsidR="001771A1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D83E73">
        <w:rPr>
          <w:b/>
          <w:sz w:val="28"/>
          <w:szCs w:val="28"/>
        </w:rPr>
        <w:tab/>
      </w:r>
      <w:r w:rsidR="00D83E73">
        <w:rPr>
          <w:b/>
          <w:sz w:val="28"/>
          <w:szCs w:val="28"/>
        </w:rPr>
        <w:tab/>
      </w:r>
      <w:r w:rsidR="00D83E73">
        <w:rPr>
          <w:b/>
          <w:sz w:val="28"/>
          <w:szCs w:val="28"/>
        </w:rPr>
        <w:tab/>
      </w:r>
      <w:r w:rsidR="00D83E73">
        <w:rPr>
          <w:b/>
          <w:sz w:val="28"/>
          <w:szCs w:val="28"/>
        </w:rPr>
        <w:tab/>
      </w:r>
      <w:r w:rsidR="00D83E73">
        <w:rPr>
          <w:b/>
          <w:sz w:val="28"/>
          <w:szCs w:val="28"/>
        </w:rPr>
        <w:tab/>
      </w:r>
      <w:r w:rsidR="00D83E73">
        <w:rPr>
          <w:b/>
          <w:sz w:val="28"/>
          <w:szCs w:val="28"/>
        </w:rPr>
        <w:tab/>
      </w:r>
      <w:r w:rsidR="00D83E73">
        <w:rPr>
          <w:b/>
          <w:sz w:val="28"/>
          <w:szCs w:val="28"/>
        </w:rPr>
        <w:tab/>
      </w:r>
      <w:r w:rsidR="00D83E73">
        <w:rPr>
          <w:b/>
          <w:sz w:val="28"/>
          <w:szCs w:val="28"/>
        </w:rPr>
        <w:tab/>
      </w:r>
      <w:r w:rsidR="00D83E73">
        <w:rPr>
          <w:b/>
          <w:sz w:val="28"/>
          <w:szCs w:val="28"/>
        </w:rPr>
        <w:tab/>
      </w:r>
      <w:r w:rsidR="00D83E73">
        <w:rPr>
          <w:b/>
          <w:sz w:val="28"/>
          <w:szCs w:val="28"/>
        </w:rPr>
        <w:tab/>
      </w:r>
      <w:r w:rsidR="00D83E73">
        <w:rPr>
          <w:b/>
          <w:sz w:val="28"/>
          <w:szCs w:val="28"/>
        </w:rPr>
        <w:tab/>
      </w:r>
      <w:r w:rsidR="00D83E73">
        <w:rPr>
          <w:b/>
          <w:sz w:val="28"/>
          <w:szCs w:val="28"/>
        </w:rPr>
        <w:tab/>
        <w:t xml:space="preserve">                                                                                      </w:t>
      </w:r>
      <w:r w:rsidR="006C5758">
        <w:rPr>
          <w:b/>
          <w:sz w:val="28"/>
          <w:szCs w:val="28"/>
        </w:rPr>
        <w:t>Anexa nr.____</w:t>
      </w:r>
      <w:r w:rsidR="001771A1">
        <w:rPr>
          <w:b/>
          <w:sz w:val="28"/>
          <w:szCs w:val="28"/>
        </w:rPr>
        <w:t xml:space="preserve">  </w:t>
      </w:r>
      <w:r w:rsidR="00E94AF8">
        <w:rPr>
          <w:b/>
          <w:sz w:val="28"/>
          <w:szCs w:val="28"/>
        </w:rPr>
        <w:tab/>
      </w:r>
      <w:r w:rsidR="00322122">
        <w:rPr>
          <w:b/>
          <w:sz w:val="28"/>
          <w:szCs w:val="28"/>
        </w:rPr>
        <w:tab/>
      </w:r>
      <w:r w:rsidR="00322122">
        <w:rPr>
          <w:b/>
          <w:sz w:val="28"/>
          <w:szCs w:val="28"/>
        </w:rPr>
        <w:tab/>
      </w:r>
      <w:r w:rsidR="00322122">
        <w:rPr>
          <w:b/>
          <w:sz w:val="28"/>
          <w:szCs w:val="28"/>
        </w:rPr>
        <w:tab/>
      </w:r>
    </w:p>
    <w:p w:rsidR="00E94AF8" w:rsidRDefault="00E94AF8" w:rsidP="006C5758">
      <w:pPr>
        <w:pStyle w:val="Header"/>
        <w:tabs>
          <w:tab w:val="left" w:pos="9217"/>
          <w:tab w:val="left" w:pos="9926"/>
          <w:tab w:val="left" w:pos="10635"/>
          <w:tab w:val="left" w:pos="11344"/>
          <w:tab w:val="left" w:pos="12053"/>
          <w:tab w:val="left" w:pos="12762"/>
          <w:tab w:val="left" w:pos="13471"/>
          <w:tab w:val="left" w:pos="14180"/>
          <w:tab w:val="left" w:pos="14889"/>
          <w:tab w:val="left" w:pos="15598"/>
          <w:tab w:val="left" w:pos="17811"/>
        </w:tabs>
        <w:rPr>
          <w:b/>
          <w:sz w:val="28"/>
          <w:szCs w:val="28"/>
        </w:rPr>
      </w:pPr>
      <w:r w:rsidRPr="00FA6287">
        <w:rPr>
          <w:b/>
          <w:sz w:val="28"/>
          <w:szCs w:val="28"/>
        </w:rPr>
        <w:t>ORGANIGRAMA</w:t>
      </w:r>
      <w:r>
        <w:rPr>
          <w:b/>
          <w:sz w:val="28"/>
          <w:szCs w:val="28"/>
        </w:rPr>
        <w:tab/>
        <w:t xml:space="preserve">                       </w:t>
      </w:r>
      <w:r w:rsidR="002070E8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2070E8">
        <w:rPr>
          <w:b/>
          <w:sz w:val="28"/>
          <w:szCs w:val="28"/>
        </w:rPr>
        <w:t xml:space="preserve">     </w:t>
      </w:r>
      <w:r w:rsidR="00116C46">
        <w:rPr>
          <w:b/>
          <w:sz w:val="28"/>
          <w:szCs w:val="28"/>
        </w:rPr>
        <w:t xml:space="preserve"> </w:t>
      </w:r>
      <w:r w:rsidR="00D83E73">
        <w:rPr>
          <w:b/>
          <w:sz w:val="28"/>
          <w:szCs w:val="28"/>
        </w:rPr>
        <w:tab/>
      </w:r>
      <w:r w:rsidR="00322122">
        <w:rPr>
          <w:b/>
          <w:sz w:val="28"/>
          <w:szCs w:val="28"/>
        </w:rPr>
        <w:t>La Hot</w:t>
      </w:r>
      <w:r w:rsidR="00D83E73">
        <w:rPr>
          <w:b/>
          <w:sz w:val="28"/>
          <w:szCs w:val="28"/>
        </w:rPr>
        <w:t>ărârea CJ Argeș</w:t>
      </w:r>
      <w:r w:rsidR="00322122">
        <w:rPr>
          <w:b/>
          <w:sz w:val="28"/>
          <w:szCs w:val="28"/>
        </w:rPr>
        <w:t>. Nr._____/______</w:t>
      </w:r>
      <w:r w:rsidR="00500058">
        <w:rPr>
          <w:b/>
          <w:sz w:val="28"/>
          <w:szCs w:val="28"/>
        </w:rPr>
        <w:t xml:space="preserve">____             </w:t>
      </w:r>
      <w:r w:rsidR="00322122">
        <w:rPr>
          <w:b/>
          <w:sz w:val="28"/>
          <w:szCs w:val="28"/>
        </w:rPr>
        <w:t xml:space="preserve"> </w:t>
      </w:r>
    </w:p>
    <w:p w:rsidR="00E94AF8" w:rsidRPr="001771A1" w:rsidRDefault="006B7D0F" w:rsidP="004B60F9">
      <w:pPr>
        <w:tabs>
          <w:tab w:val="left" w:pos="18645"/>
        </w:tabs>
        <w:rPr>
          <w:b/>
        </w:rPr>
      </w:pPr>
      <w:r w:rsidRPr="006B7D0F">
        <w:rPr>
          <w:noProof/>
        </w:rPr>
        <w:pict>
          <v:line id="_x0000_s5417" style="position:absolute;z-index:251607552" from="669pt,-118.9pt" to="993pt,-118.9pt"/>
        </w:pict>
      </w:r>
      <w:r w:rsidR="00E94AF8">
        <w:t xml:space="preserve"> </w:t>
      </w:r>
      <w:r w:rsidR="001771A1">
        <w:t xml:space="preserve">                        </w:t>
      </w:r>
      <w:r w:rsidR="00E94AF8">
        <w:tab/>
      </w:r>
    </w:p>
    <w:p w:rsidR="00E94AF8" w:rsidRDefault="006B7D0F" w:rsidP="002070E8">
      <w:pPr>
        <w:tabs>
          <w:tab w:val="left" w:pos="18210"/>
        </w:tabs>
      </w:pP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5400" type="#_x0000_t176" style="position:absolute;margin-left:335.85pt;margin-top:8.5pt;width:350.25pt;height:60.1pt;z-index:251591168" fillcolor="#90c">
            <v:shadow on="t" opacity=".5" offset="6pt,-6pt"/>
            <v:textbox style="mso-next-textbox:#_x0000_s5400">
              <w:txbxContent>
                <w:p w:rsidR="00A1041A" w:rsidRDefault="00A1041A" w:rsidP="00E94AF8">
                  <w:pPr>
                    <w:jc w:val="center"/>
                    <w:rPr>
                      <w:b/>
                      <w:color w:val="FFFFFF"/>
                      <w:sz w:val="36"/>
                      <w:szCs w:val="36"/>
                    </w:rPr>
                  </w:pPr>
                </w:p>
                <w:p w:rsidR="00E94AF8" w:rsidRPr="00AD2B31" w:rsidRDefault="00E94AF8" w:rsidP="00E94AF8">
                  <w:pPr>
                    <w:jc w:val="center"/>
                    <w:rPr>
                      <w:b/>
                      <w:color w:val="FFFFFF"/>
                      <w:sz w:val="36"/>
                      <w:szCs w:val="36"/>
                    </w:rPr>
                  </w:pPr>
                  <w:r w:rsidRPr="00AD2B31">
                    <w:rPr>
                      <w:b/>
                      <w:color w:val="FFFFFF"/>
                      <w:sz w:val="36"/>
                      <w:szCs w:val="36"/>
                    </w:rPr>
                    <w:t xml:space="preserve">P R E </w:t>
                  </w:r>
                  <w:r w:rsidR="00D70FA4" w:rsidRPr="00AD2B31">
                    <w:rPr>
                      <w:b/>
                      <w:color w:val="FFFFFF"/>
                      <w:sz w:val="36"/>
                      <w:szCs w:val="36"/>
                    </w:rPr>
                    <w:t>Ș</w:t>
                  </w:r>
                  <w:r w:rsidRPr="00AD2B31">
                    <w:rPr>
                      <w:b/>
                      <w:color w:val="FFFFFF"/>
                      <w:sz w:val="36"/>
                      <w:szCs w:val="36"/>
                    </w:rPr>
                    <w:t xml:space="preserve"> E D I N T E</w:t>
                  </w:r>
                  <w:r w:rsidR="00A602EC" w:rsidRPr="00AD2B31">
                    <w:rPr>
                      <w:b/>
                      <w:color w:val="FFFFFF"/>
                      <w:sz w:val="36"/>
                      <w:szCs w:val="36"/>
                    </w:rPr>
                    <w:t xml:space="preserve">              </w:t>
                  </w:r>
                </w:p>
              </w:txbxContent>
            </v:textbox>
          </v:shape>
        </w:pict>
      </w:r>
    </w:p>
    <w:p w:rsidR="00E94AF8" w:rsidRDefault="00E94AF8" w:rsidP="00E94AF8">
      <w:pPr>
        <w:tabs>
          <w:tab w:val="left" w:pos="7480"/>
        </w:tabs>
      </w:pPr>
    </w:p>
    <w:p w:rsidR="00E94AF8" w:rsidRDefault="006B7D0F" w:rsidP="00E94AF8">
      <w:pPr>
        <w:tabs>
          <w:tab w:val="left" w:pos="9051"/>
          <w:tab w:val="left" w:pos="9514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6361" type="#_x0000_t32" style="position:absolute;margin-left:1014.75pt;margin-top:13.35pt;width:0;height:33.1pt;z-index:251686400" o:connectortype="straight">
            <v:stroke endarrow="block"/>
          </v:shape>
        </w:pict>
      </w:r>
      <w:r>
        <w:rPr>
          <w:noProof/>
        </w:rPr>
        <w:pict>
          <v:line id="_x0000_s5402" style="position:absolute;z-index:251592192" from="686.1pt,13.4pt" to="1015.75pt,13.4pt"/>
        </w:pict>
      </w:r>
      <w:r w:rsidR="00E94AF8">
        <w:tab/>
      </w:r>
      <w:r w:rsidR="00E94AF8">
        <w:tab/>
      </w:r>
    </w:p>
    <w:p w:rsidR="00E94AF8" w:rsidRDefault="006B7D0F" w:rsidP="00E94AF8">
      <w:r>
        <w:rPr>
          <w:noProof/>
        </w:rPr>
        <w:pict>
          <v:shape id="_x0000_s6362" type="#_x0000_t32" style="position:absolute;margin-left:111.5pt;margin-top:.35pt;width:.05pt;height:50.1pt;z-index:251687424" o:connectortype="straight" strokeweight=".25pt">
            <v:stroke endarrow="block"/>
            <v:shadow type="perspective" color="#622423" opacity=".5" offset="1pt" offset2="-1pt"/>
          </v:shape>
        </w:pict>
      </w:r>
      <w:r w:rsidRPr="006B7D0F">
        <w:rPr>
          <w:noProof/>
          <w:lang w:val="en-GB" w:eastAsia="en-GB"/>
        </w:rPr>
        <w:pict>
          <v:shape id="_x0000_s6186" type="#_x0000_t32" style="position:absolute;margin-left:-5.95pt;margin-top:.35pt;width:0;height:228.2pt;z-index:251660800" o:connectortype="straight" strokeweight=".5pt">
            <v:stroke endarrow="block"/>
            <v:shadow type="perspective" color="#622423" opacity=".5" offset="1pt" offset2="-1pt"/>
          </v:shape>
        </w:pict>
      </w:r>
      <w:r w:rsidRPr="006B7D0F">
        <w:rPr>
          <w:noProof/>
          <w:lang w:val="en-GB" w:eastAsia="en-GB"/>
        </w:rPr>
        <w:pict>
          <v:shape id="_x0000_s6259" type="#_x0000_t32" style="position:absolute;margin-left:685.95pt;margin-top:8.15pt;width:81.3pt;height:0;z-index:251666944" o:connectortype="straight" strokeweight=".5pt">
            <v:shadow type="perspective" color="#622423" opacity=".5" offset="1pt" offset2="-1pt"/>
          </v:shape>
        </w:pict>
      </w:r>
      <w:r w:rsidRPr="006B7D0F">
        <w:rPr>
          <w:noProof/>
          <w:lang w:val="en-GB" w:eastAsia="en-GB"/>
        </w:rPr>
        <w:pict>
          <v:shape id="_x0000_s6260" type="#_x0000_t32" style="position:absolute;margin-left:767.25pt;margin-top:8.15pt;width:.05pt;height:24.5pt;z-index:251667968" o:connectortype="straight" strokeweight=".5pt">
            <v:stroke endarrow="block"/>
            <v:shadow type="perspective" color="#622423" opacity=".5" offset="1pt" offset2="-1pt"/>
          </v:shape>
        </w:pict>
      </w:r>
      <w:r w:rsidRPr="006B7D0F">
        <w:rPr>
          <w:noProof/>
          <w:lang w:val="en-US" w:eastAsia="en-US"/>
        </w:rPr>
        <w:pict>
          <v:shape id="_x0000_s5604" type="#_x0000_t32" style="position:absolute;margin-left:-5.9pt;margin-top:.35pt;width:341.75pt;height:0;flip:x;z-index:251622912" o:connectortype="straight"/>
        </w:pict>
      </w:r>
      <w:r w:rsidRPr="006B7D0F">
        <w:rPr>
          <w:noProof/>
          <w:lang w:val="en-US" w:eastAsia="en-US"/>
        </w:rPr>
        <w:pict>
          <v:shape id="_x0000_s5608" type="#_x0000_t32" style="position:absolute;margin-left:297.4pt;margin-top:13.3pt;width:.05pt;height:36.8pt;z-index:251627008" o:connectortype="straight">
            <v:stroke endarrow="block"/>
          </v:shape>
        </w:pict>
      </w:r>
    </w:p>
    <w:p w:rsidR="00E94AF8" w:rsidRDefault="006B7D0F" w:rsidP="00827ED7">
      <w:pPr>
        <w:tabs>
          <w:tab w:val="left" w:pos="16039"/>
          <w:tab w:val="left" w:pos="18720"/>
        </w:tabs>
      </w:pPr>
      <w:r w:rsidRPr="006B7D0F">
        <w:rPr>
          <w:noProof/>
          <w:lang w:val="en-US" w:eastAsia="en-US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6022" type="#_x0000_t34" style="position:absolute;margin-left:404.7pt;margin-top:101.8pt;width:202.85pt;height:23.1pt;rotation:90;flip:x;z-index:251644416" o:connectortype="elbow" adj="10797,134322,-57314" strokeweight=".5pt">
            <v:stroke endarrow="block"/>
            <v:shadow type="perspective" color="#622423" opacity=".5" offset="1pt" offset2="-1pt"/>
          </v:shape>
        </w:pict>
      </w:r>
      <w:r w:rsidRPr="006B7D0F">
        <w:rPr>
          <w:noProof/>
          <w:lang w:val="en-GB" w:eastAsia="en-GB"/>
        </w:rPr>
        <w:pict>
          <v:shape id="_x0000_s6245" type="#_x0000_t32" style="position:absolute;margin-left:297.4pt;margin-top:-.55pt;width:38.45pt;height:0;flip:x;z-index:251663872" o:connectortype="straight" strokeweight=".5pt">
            <v:shadow type="perspective" color="#7f7f7f" opacity=".5" offset="1pt" offset2="-1pt"/>
          </v:shape>
        </w:pict>
      </w:r>
      <w:r w:rsidR="00827ED7">
        <w:tab/>
      </w:r>
      <w:r w:rsidR="00827ED7">
        <w:tab/>
      </w:r>
    </w:p>
    <w:p w:rsidR="00E94AF8" w:rsidRDefault="00406570" w:rsidP="00827ED7">
      <w:pPr>
        <w:tabs>
          <w:tab w:val="left" w:pos="950"/>
          <w:tab w:val="left" w:pos="5009"/>
        </w:tabs>
      </w:pPr>
      <w:r>
        <w:rPr>
          <w:noProof/>
        </w:rPr>
        <w:pict>
          <v:shape id="_x0000_s6354" type="#_x0000_t34" style="position:absolute;margin-left:484.75pt;margin-top:91.25pt;width:200.15pt;height:19.25pt;rotation:90;z-index:251682304" o:connectortype="elbow" adj="10797,-164216,-68863" strokeweight=".25pt">
            <v:stroke endarrow="block"/>
            <v:shadow type="perspective" color="#622423" opacity=".5" offset="1pt" offset2="-1pt"/>
          </v:shape>
        </w:pict>
      </w:r>
      <w:r w:rsidR="006B7D0F" w:rsidRPr="006B7D0F">
        <w:rPr>
          <w:noProof/>
          <w:lang w:val="en-US" w:eastAsia="en-US"/>
        </w:rPr>
        <w:pict>
          <v:shape id="_x0000_s5503" type="#_x0000_t32" style="position:absolute;margin-left:430.15pt;margin-top:.8pt;width:0;height:130.7pt;z-index:251612672" o:connectortype="straight">
            <v:stroke endarrow="block"/>
          </v:shape>
        </w:pict>
      </w:r>
      <w:r w:rsidR="006B7D0F" w:rsidRPr="006B7D0F"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5642" type="#_x0000_t202" style="position:absolute;margin-left:632.75pt;margin-top:5.05pt;width:209.4pt;height:33.75pt;z-index:251632128" fillcolor="#f2dbdb">
            <v:textbox style="mso-next-textbox:#_x0000_s5642">
              <w:txbxContent>
                <w:p w:rsidR="00E94AF8" w:rsidRPr="00B851F7" w:rsidRDefault="00E94AF8" w:rsidP="00E94AF8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</w:pPr>
                  <w:r w:rsidRPr="00B851F7">
                    <w:rPr>
                      <w:color w:val="000000"/>
                      <w:sz w:val="22"/>
                      <w:szCs w:val="22"/>
                      <w:lang w:val="en-US"/>
                    </w:rPr>
                    <w:t xml:space="preserve">SECRETAR </w:t>
                  </w:r>
                  <w:r w:rsidR="00D70FA4" w:rsidRPr="00B851F7">
                    <w:rPr>
                      <w:color w:val="000000"/>
                      <w:sz w:val="22"/>
                      <w:szCs w:val="22"/>
                      <w:lang w:val="en-US"/>
                    </w:rPr>
                    <w:t>GENERAL AL JUDEȚULUI</w:t>
                  </w:r>
                  <w:r w:rsidR="00A602EC" w:rsidRPr="00B851F7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  <w:t xml:space="preserve">     </w:t>
                  </w:r>
                </w:p>
              </w:txbxContent>
            </v:textbox>
          </v:shape>
        </w:pict>
      </w:r>
      <w:r w:rsidR="006B7D0F">
        <w:pict>
          <v:shape id="_x0000_s6363" type="#_x0000_t32" style="position:absolute;margin-left:552.6pt;margin-top:1.05pt;width:0;height:42.65pt;z-index:251688448" o:connectortype="straight">
            <v:stroke endarrow="block"/>
          </v:shape>
        </w:pict>
      </w:r>
      <w:r w:rsidR="006B7D0F">
        <w:rPr>
          <w:noProof/>
        </w:rPr>
        <w:pict>
          <v:shape id="_x0000_s6359" type="#_x0000_t202" style="position:absolute;margin-left:897.55pt;margin-top:6.6pt;width:179.1pt;height:21.8pt;z-index:251684352" fillcolor="#7030a0" strokeweight=".25pt">
            <v:shadow on="t" type="perspective" color="#622423" opacity=".5" offset="1pt" offset2="-1pt"/>
            <v:textbox style="mso-next-textbox:#_x0000_s6359" inset=".5mm,.3mm,.5mm,.3mm">
              <w:txbxContent>
                <w:p w:rsidR="001B21A7" w:rsidRPr="00BB427E" w:rsidRDefault="001B21A7" w:rsidP="00AE2E51">
                  <w:pPr>
                    <w:shd w:val="clear" w:color="auto" w:fill="CC00FF"/>
                    <w:rPr>
                      <w:b/>
                      <w:color w:val="FFFFFF"/>
                      <w:sz w:val="28"/>
                      <w:szCs w:val="28"/>
                    </w:rPr>
                  </w:pPr>
                  <w:r w:rsidRPr="00AE2E51">
                    <w:rPr>
                      <w:sz w:val="28"/>
                      <w:szCs w:val="28"/>
                    </w:rPr>
                    <w:t xml:space="preserve">      </w:t>
                  </w:r>
                  <w:r w:rsidRPr="00BB427E">
                    <w:rPr>
                      <w:color w:val="FFFFFF"/>
                      <w:sz w:val="28"/>
                      <w:szCs w:val="28"/>
                    </w:rPr>
                    <w:t xml:space="preserve"> </w:t>
                  </w:r>
                  <w:r w:rsidRPr="00BB427E">
                    <w:rPr>
                      <w:b/>
                      <w:color w:val="FFFFFF"/>
                      <w:sz w:val="28"/>
                      <w:szCs w:val="28"/>
                    </w:rPr>
                    <w:t>VICEPREȘEDINTE</w:t>
                  </w:r>
                </w:p>
              </w:txbxContent>
            </v:textbox>
          </v:shape>
        </w:pict>
      </w:r>
      <w:r w:rsidR="006B7D0F">
        <w:rPr>
          <w:noProof/>
        </w:rPr>
        <w:pict>
          <v:shape id="_x0000_s6339" type="#_x0000_t32" style="position:absolute;margin-left:282.9pt;margin-top:8.75pt;width:0;height:0;z-index:251677184" o:connectortype="straight" strokeweight=".25pt">
            <v:shadow on="t" type="perspective" color="#622423" opacity=".5" offset="1pt" offset2="-1pt"/>
          </v:shape>
        </w:pict>
      </w:r>
      <w:r w:rsidR="00827ED7">
        <w:tab/>
      </w:r>
      <w:r w:rsidR="00827ED7">
        <w:tab/>
      </w:r>
    </w:p>
    <w:p w:rsidR="00E94AF8" w:rsidRDefault="006B7D0F" w:rsidP="00E94AF8">
      <w:r w:rsidRPr="006B7D0F">
        <w:rPr>
          <w:noProof/>
          <w:lang w:val="en-US" w:eastAsia="en-US"/>
        </w:rPr>
        <w:pict>
          <v:shape id="_x0000_s6018" type="#_x0000_t32" style="position:absolute;margin-left:870.9pt;margin-top:3.35pt;width:0;height:106.5pt;z-index:251643392" o:connectortype="straight" strokeweight=".5pt">
            <v:stroke endarrow="block"/>
            <v:shadow type="perspective" color="#622423" opacity=".5" offset="1pt" offset2="-1pt"/>
          </v:shape>
        </w:pict>
      </w:r>
      <w:r w:rsidRPr="006B7D0F">
        <w:rPr>
          <w:noProof/>
          <w:lang w:val="en-US" w:eastAsia="en-US"/>
        </w:rPr>
        <w:pict>
          <v:rect id="_x0000_s5607" style="position:absolute;margin-left:224.6pt;margin-top:8.1pt;width:131.85pt;height:38.95pt;z-index:251625984" fillcolor="#e36c0a" strokecolor="#e36c0a" strokeweight=".25pt">
            <v:shadow color="#868686"/>
            <v:textbox style="mso-next-textbox:#_x0000_s5607" inset=".5mm,.3mm,.5mm,.3mm">
              <w:txbxContent>
                <w:p w:rsidR="00E94AF8" w:rsidRDefault="00E94AF8" w:rsidP="00B851F7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hd w:val="clear" w:color="auto" w:fill="F79646"/>
                    <w:jc w:val="center"/>
                    <w:rPr>
                      <w:b/>
                      <w:color w:val="FFFFFF"/>
                      <w:lang w:val="en-US"/>
                    </w:rPr>
                  </w:pPr>
                  <w:r w:rsidRPr="00B851F7">
                    <w:rPr>
                      <w:b/>
                      <w:color w:val="FFFFFF"/>
                      <w:lang w:val="en-US"/>
                    </w:rPr>
                    <w:t>ADMINISTRATOR</w:t>
                  </w:r>
                  <w:r w:rsidR="0017587C" w:rsidRPr="00B851F7">
                    <w:rPr>
                      <w:b/>
                      <w:color w:val="FFFFFF"/>
                      <w:lang w:val="en-US"/>
                    </w:rPr>
                    <w:t xml:space="preserve"> </w:t>
                  </w:r>
                  <w:r w:rsidRPr="00B851F7">
                    <w:rPr>
                      <w:b/>
                      <w:color w:val="FFFFFF"/>
                      <w:lang w:val="en-US"/>
                    </w:rPr>
                    <w:t>PUBLIC</w:t>
                  </w:r>
                </w:p>
              </w:txbxContent>
            </v:textbox>
          </v:rect>
        </w:pict>
      </w:r>
      <w:r>
        <w:rPr>
          <w:noProof/>
        </w:rPr>
        <w:pict>
          <v:shape id="_x0000_s6450" type="#_x0000_t32" style="position:absolute;margin-left:870.9pt;margin-top:3.3pt;width:26.65pt;height:.05pt;flip:x;z-index:251722240" o:connectortype="straight" strokeweight=".5pt">
            <v:shadow type="perspective" color="#622423" opacity=".5" offset="1pt" offset2="-1pt"/>
          </v:shape>
        </w:pict>
      </w:r>
      <w:r>
        <w:rPr>
          <w:noProof/>
        </w:rPr>
        <w:pict>
          <v:shape id="_x0000_s6360" type="#_x0000_t202" style="position:absolute;margin-left:24.95pt;margin-top:8.1pt;width:161.7pt;height:21.8pt;z-index:251685376" fillcolor="#7030a0" strokeweight=".25pt">
            <v:shadow on="t" type="perspective" color="#622423" opacity=".5" offset="1pt" offset2="-1pt"/>
            <v:textbox style="mso-next-textbox:#_x0000_s6360" inset=".5mm,.3mm,.5mm,.3mm">
              <w:txbxContent>
                <w:p w:rsidR="00AD2B31" w:rsidRPr="00AD2B31" w:rsidRDefault="00AD2B31" w:rsidP="00AD2B31">
                  <w:pPr>
                    <w:shd w:val="clear" w:color="auto" w:fill="CC00FF"/>
                    <w:rPr>
                      <w:b/>
                      <w:color w:val="FFFFFF"/>
                      <w:sz w:val="28"/>
                      <w:szCs w:val="28"/>
                    </w:rPr>
                  </w:pPr>
                  <w:r w:rsidRPr="00AE2E51">
                    <w:rPr>
                      <w:sz w:val="28"/>
                      <w:szCs w:val="28"/>
                    </w:rPr>
                    <w:t xml:space="preserve">      </w:t>
                  </w:r>
                  <w:r w:rsidRPr="00AD2B31">
                    <w:rPr>
                      <w:color w:val="FFFFFF"/>
                      <w:sz w:val="28"/>
                      <w:szCs w:val="28"/>
                    </w:rPr>
                    <w:t xml:space="preserve"> </w:t>
                  </w:r>
                  <w:r w:rsidRPr="00AD2B31">
                    <w:rPr>
                      <w:b/>
                      <w:color w:val="FFFFFF"/>
                      <w:sz w:val="28"/>
                      <w:szCs w:val="28"/>
                    </w:rPr>
                    <w:t>VICEPREȘEDINTE</w:t>
                  </w:r>
                </w:p>
              </w:txbxContent>
            </v:textbox>
          </v:shape>
        </w:pict>
      </w:r>
    </w:p>
    <w:p w:rsidR="00E94AF8" w:rsidRDefault="00406570" w:rsidP="00E94AF8">
      <w:r w:rsidRPr="006B7D0F">
        <w:rPr>
          <w:noProof/>
          <w:lang w:val="en-GB" w:eastAsia="en-GB"/>
        </w:rPr>
        <w:pict>
          <v:shape id="_x0000_s6107" type="#_x0000_t32" style="position:absolute;margin-left:622.75pt;margin-top:.8pt;width:0;height:173.3pt;z-index:251651584" o:connectortype="straight" strokeweight=".5pt">
            <v:stroke endarrow="block"/>
            <v:shadow type="perspective" color="#622423" opacity=".5" offset="1pt" offset2="-1pt"/>
          </v:shape>
        </w:pict>
      </w:r>
      <w:r w:rsidR="006B7D0F">
        <w:rPr>
          <w:noProof/>
        </w:rPr>
        <w:pict>
          <v:shape id="_x0000_s6449" type="#_x0000_t32" style="position:absolute;margin-left:622.75pt;margin-top:.8pt;width:9.95pt;height:0;flip:x;z-index:251721216" o:connectortype="straight" strokeweight=".5pt">
            <v:shadow type="perspective" color="#622423" opacity=".5" offset="1pt" offset2="-1pt"/>
          </v:shape>
        </w:pict>
      </w:r>
      <w:r w:rsidR="006B7D0F" w:rsidRPr="006B7D0F">
        <w:rPr>
          <w:noProof/>
          <w:lang w:val="en-US" w:eastAsia="en-US"/>
        </w:rPr>
        <w:pict>
          <v:shape id="_x0000_s6026" type="#_x0000_t32" style="position:absolute;margin-left:708.7pt;margin-top:11.2pt;width:0;height:81.05pt;z-index:251645440" o:connectortype="straight" strokeweight=".5pt">
            <v:stroke endarrow="block"/>
            <v:shadow type="perspective" color="#622423" opacity=".5" offset="1pt" offset2="-1pt"/>
          </v:shape>
        </w:pict>
      </w:r>
      <w:r w:rsidR="006B7D0F" w:rsidRPr="006B7D0F">
        <w:rPr>
          <w:noProof/>
          <w:lang w:val="en-US" w:eastAsia="en-US"/>
        </w:rPr>
        <w:pict>
          <v:shape id="_x0000_s6047" type="#_x0000_t32" style="position:absolute;margin-left:206.55pt;margin-top:11.2pt;width:0;height:93.6pt;z-index:251648512" o:connectortype="straight" strokeweight=".5pt">
            <v:stroke endarrow="block"/>
            <v:shadow type="perspective" color="#622423" opacity=".5" offset="1pt" offset2="-1pt"/>
          </v:shape>
        </w:pict>
      </w:r>
      <w:r w:rsidR="006B7D0F">
        <w:rPr>
          <w:noProof/>
        </w:rPr>
        <w:pict>
          <v:shape id="_x0000_s6446" type="#_x0000_t32" style="position:absolute;margin-left:1061.9pt;margin-top:3.5pt;width:0;height:90.25pt;z-index:251718144" o:connectortype="straight" strokeweight=".5pt">
            <v:stroke endarrow="block"/>
            <v:shadow type="perspective" color="#622423" opacity=".5" offset="1pt" offset2="-1pt"/>
          </v:shape>
        </w:pict>
      </w:r>
      <w:r w:rsidR="006B7D0F">
        <w:rPr>
          <w:noProof/>
        </w:rPr>
        <w:pict>
          <v:shape id="_x0000_s6332" type="#_x0000_t32" style="position:absolute;margin-left:111.45pt;margin-top:11.2pt;width:.05pt;height:30.15pt;z-index:251676160" o:connectortype="straight" strokeweight=".5pt">
            <v:stroke endarrow="block"/>
            <v:shadow type="perspective" color="#7f7f7f" opacity=".5" offset="1pt" offset2="-1pt"/>
          </v:shape>
        </w:pict>
      </w:r>
      <w:r w:rsidR="006B7D0F">
        <w:rPr>
          <w:noProof/>
        </w:rPr>
        <w:pict>
          <v:shape id="_x0000_s6448" type="#_x0000_t32" style="position:absolute;margin-left:186.65pt;margin-top:11.2pt;width:19.9pt;height:0;flip:x;z-index:251720192" o:connectortype="straight" strokeweight=".5pt">
            <v:shadow type="perspective" color="#622423" opacity=".5" offset="1pt" offset2="-1pt"/>
          </v:shape>
        </w:pict>
      </w:r>
      <w:r w:rsidR="006B7D0F">
        <w:rPr>
          <w:noProof/>
        </w:rPr>
        <w:pict>
          <v:shape id="_x0000_s6356" type="#_x0000_t32" style="position:absolute;margin-left:1009.8pt;margin-top:.8pt;width:0;height:25.6pt;z-index:251683328" o:connectortype="straight" strokeweight=".25pt">
            <v:stroke endarrow="block"/>
            <v:shadow on="t" type="perspective" color="#622423" opacity=".5" offset="1pt" offset2="-1pt"/>
          </v:shape>
        </w:pict>
      </w:r>
    </w:p>
    <w:p w:rsidR="00E94AF8" w:rsidRPr="002A25C8" w:rsidRDefault="006B7D0F" w:rsidP="00D102B1">
      <w:pPr>
        <w:tabs>
          <w:tab w:val="left" w:pos="20329"/>
          <w:tab w:val="left" w:pos="20620"/>
        </w:tabs>
        <w:rPr>
          <w:color w:val="FF0000"/>
        </w:rPr>
      </w:pPr>
      <w:r w:rsidRPr="006B7D0F">
        <w:rPr>
          <w:noProof/>
          <w:lang w:val="en-US" w:eastAsia="en-US"/>
        </w:rPr>
        <w:pict>
          <v:shape id="_x0000_s5605" type="#_x0000_t32" style="position:absolute;margin-left:42.05pt;margin-top:2.3pt;width:.1pt;height:87.8pt;z-index:251623936" o:connectortype="straight">
            <v:stroke endarrow="block"/>
          </v:shape>
        </w:pict>
      </w:r>
      <w:r w:rsidRPr="006B7D0F">
        <w:rPr>
          <w:noProof/>
        </w:rPr>
        <w:pict>
          <v:shape id="_x0000_s6327" type="#_x0000_t202" style="position:absolute;margin-left:508.05pt;margin-top:2.3pt;width:79.35pt;height:34.25pt;z-index:251673088" fillcolor="#8064a2" strokecolor="#f2f2f2" strokeweight="3pt">
            <v:shadow on="t" type="perspective" color="#3f3151" opacity=".5" offset="1pt" offset2="-1pt"/>
            <v:textbox style="mso-next-textbox:#_x0000_s6327" inset=".5mm,.3mm,.5mm,.3mm">
              <w:txbxContent>
                <w:p w:rsidR="00772980" w:rsidRPr="00064E25" w:rsidRDefault="00772980" w:rsidP="009051D5">
                  <w:pPr>
                    <w:shd w:val="clear" w:color="auto" w:fill="FF0066"/>
                    <w:jc w:val="center"/>
                    <w:rPr>
                      <w:color w:val="FFFFFF"/>
                    </w:rPr>
                  </w:pPr>
                  <w:r w:rsidRPr="00064E25">
                    <w:rPr>
                      <w:color w:val="FFFFFF"/>
                    </w:rPr>
                    <w:t>Cabinet      Președinte</w:t>
                  </w:r>
                </w:p>
              </w:txbxContent>
            </v:textbox>
          </v:shape>
        </w:pict>
      </w:r>
      <w:r w:rsidRPr="006B7D0F">
        <w:rPr>
          <w:noProof/>
        </w:rPr>
        <w:pict>
          <v:shape id="_x0000_s6331" type="#_x0000_t202" style="position:absolute;margin-left:946.2pt;margin-top:12.6pt;width:103.7pt;height:36.25pt;z-index:251675136" fillcolor="#8064a2" strokecolor="#f2f2f2" strokeweight="3pt">
            <v:shadow on="t" type="perspective" color="#3f3151" opacity=".5" offset="1pt" offset2="-1pt"/>
            <v:textbox style="mso-next-textbox:#_x0000_s6331" inset=".5mm,.3mm,.5mm,.3mm">
              <w:txbxContent>
                <w:p w:rsidR="00772980" w:rsidRPr="00064E25" w:rsidRDefault="00772980" w:rsidP="00772980">
                  <w:pPr>
                    <w:jc w:val="center"/>
                    <w:rPr>
                      <w:color w:val="FFFFFF"/>
                    </w:rPr>
                  </w:pPr>
                  <w:r w:rsidRPr="00064E25">
                    <w:rPr>
                      <w:color w:val="FFFFFF"/>
                    </w:rPr>
                    <w:t>Cabinet Vicepreședinte</w:t>
                  </w:r>
                  <w:r w:rsidR="00726D2A">
                    <w:rPr>
                      <w:color w:val="FFFFFF"/>
                    </w:rPr>
                    <w:t xml:space="preserve"> 2</w:t>
                  </w:r>
                </w:p>
              </w:txbxContent>
            </v:textbox>
          </v:shape>
        </w:pict>
      </w:r>
      <w:r w:rsidRPr="006B7D0F">
        <w:rPr>
          <w:noProof/>
        </w:rPr>
        <w:pict>
          <v:line id="_x0000_s5416" style="position:absolute;z-index:251606528" from="657pt,-268.9pt" to="981pt,-268.9pt"/>
        </w:pict>
      </w:r>
      <w:r w:rsidR="00827ED7">
        <w:tab/>
      </w:r>
      <w:r w:rsidR="00C622D7" w:rsidRPr="002A25C8">
        <w:rPr>
          <w:color w:val="FF0000"/>
          <w:sz w:val="20"/>
          <w:szCs w:val="20"/>
        </w:rPr>
        <w:t xml:space="preserve"> </w:t>
      </w:r>
    </w:p>
    <w:p w:rsidR="00E94AF8" w:rsidRPr="002A25C8" w:rsidRDefault="006B7D0F" w:rsidP="00827ED7">
      <w:pPr>
        <w:tabs>
          <w:tab w:val="left" w:pos="2666"/>
          <w:tab w:val="left" w:pos="5580"/>
          <w:tab w:val="left" w:pos="15560"/>
        </w:tabs>
        <w:rPr>
          <w:color w:val="FF0000"/>
          <w:sz w:val="20"/>
          <w:szCs w:val="20"/>
        </w:rPr>
      </w:pPr>
      <w:r w:rsidRPr="006B7D0F">
        <w:rPr>
          <w:b/>
          <w:noProof/>
        </w:rPr>
        <w:pict>
          <v:shape id="_x0000_s6404" type="#_x0000_t34" style="position:absolute;margin-left:83.15pt;margin-top:158.25pt;width:364.6pt;height:64pt;rotation:90;z-index:251703808" o:connectortype="elbow" adj="17992,-70436,-20208" strokeweight=".5pt">
            <v:shadow type="perspective" color="#622423" opacity=".5" offset="1pt" offset2="-1pt"/>
          </v:shape>
        </w:pict>
      </w:r>
      <w:r w:rsidRPr="006B7D0F">
        <w:rPr>
          <w:noProof/>
        </w:rPr>
        <w:pict>
          <v:line id="_x0000_s5403" style="position:absolute;z-index:251593216" from="579.6pt,12.05pt" to="579.6pt,12.05pt"/>
        </w:pict>
      </w:r>
      <w:r w:rsidR="00E94AF8">
        <w:tab/>
      </w:r>
      <w:r w:rsidR="00827ED7" w:rsidRPr="002A25C8">
        <w:rPr>
          <w:color w:val="FF0000"/>
          <w:sz w:val="20"/>
          <w:szCs w:val="20"/>
        </w:rPr>
        <w:tab/>
      </w:r>
    </w:p>
    <w:p w:rsidR="00E94AF8" w:rsidRDefault="006B7D0F" w:rsidP="00E94AF8">
      <w:r>
        <w:rPr>
          <w:noProof/>
        </w:rPr>
        <w:pict>
          <v:shape id="_x0000_s6330" type="#_x0000_t202" style="position:absolute;margin-left:53.25pt;margin-top:4.55pt;width:112.3pt;height:37.05pt;z-index:251674112" fillcolor="#8064a2" strokecolor="#f2f2f2" strokeweight="3pt">
            <v:shadow on="t" type="perspective" color="#3f3151" opacity=".5" offset="1pt" offset2="-1pt"/>
            <v:textbox style="mso-next-textbox:#_x0000_s6330" inset=".5mm,.3mm,.5mm,.3mm">
              <w:txbxContent>
                <w:p w:rsidR="00772980" w:rsidRPr="00064E25" w:rsidRDefault="00772980" w:rsidP="00772980">
                  <w:pPr>
                    <w:jc w:val="center"/>
                    <w:rPr>
                      <w:color w:val="FFFFFF"/>
                    </w:rPr>
                  </w:pPr>
                  <w:r w:rsidRPr="00064E25">
                    <w:rPr>
                      <w:color w:val="FFFFFF"/>
                    </w:rPr>
                    <w:t>Cabinet Vicepreședinte</w:t>
                  </w:r>
                  <w:r w:rsidR="00726D2A">
                    <w:rPr>
                      <w:color w:val="FFFFFF"/>
                    </w:rPr>
                    <w:t xml:space="preserve"> </w:t>
                  </w:r>
                  <w:r w:rsidR="004671F3">
                    <w:rPr>
                      <w:color w:val="FFFFFF"/>
                    </w:rPr>
                    <w:t>1</w:t>
                  </w:r>
                </w:p>
              </w:txbxContent>
            </v:textbox>
          </v:shape>
        </w:pict>
      </w:r>
      <w:r w:rsidR="00E94AF8">
        <w:t xml:space="preserve"> </w:t>
      </w:r>
    </w:p>
    <w:p w:rsidR="00E94AF8" w:rsidRPr="00056072" w:rsidRDefault="00827ED7" w:rsidP="00D102B1">
      <w:pPr>
        <w:tabs>
          <w:tab w:val="left" w:pos="10340"/>
          <w:tab w:val="left" w:pos="10785"/>
        </w:tabs>
        <w:rPr>
          <w:color w:val="FF0000"/>
          <w:sz w:val="20"/>
          <w:szCs w:val="20"/>
        </w:rPr>
      </w:pPr>
      <w:r>
        <w:tab/>
      </w:r>
    </w:p>
    <w:p w:rsidR="00FE4BC1" w:rsidRPr="00977E64" w:rsidRDefault="00FE4BC1" w:rsidP="00827ED7">
      <w:pPr>
        <w:rPr>
          <w:sz w:val="16"/>
          <w:szCs w:val="16"/>
          <w:lang w:val="en-US"/>
        </w:rPr>
      </w:pPr>
    </w:p>
    <w:p w:rsidR="00CF7835" w:rsidRDefault="0071723C" w:rsidP="0039468C">
      <w:pPr>
        <w:tabs>
          <w:tab w:val="left" w:pos="13542"/>
          <w:tab w:val="left" w:pos="16514"/>
          <w:tab w:val="left" w:pos="20099"/>
        </w:tabs>
      </w:pPr>
      <w:r>
        <w:tab/>
      </w:r>
      <w:r>
        <w:tab/>
      </w:r>
      <w:r w:rsidR="002C2573">
        <w:t xml:space="preserve">         </w:t>
      </w:r>
      <w:r w:rsidR="0039468C">
        <w:tab/>
      </w:r>
    </w:p>
    <w:p w:rsidR="00E94AF8" w:rsidRDefault="006B7D0F" w:rsidP="00E90F3B">
      <w:pPr>
        <w:tabs>
          <w:tab w:val="left" w:pos="1348"/>
          <w:tab w:val="left" w:pos="3692"/>
          <w:tab w:val="left" w:pos="7016"/>
        </w:tabs>
      </w:pPr>
      <w:r>
        <w:rPr>
          <w:noProof/>
        </w:rPr>
        <w:pict>
          <v:shape id="_x0000_s6390" type="#_x0000_t202" style="position:absolute;margin-left:827.55pt;margin-top:8.65pt;width:114.4pt;height:51pt;z-index:251698688" fillcolor="#92cddc">
            <v:textbox style="mso-next-textbox:#_x0000_s6390">
              <w:txbxContent>
                <w:p w:rsidR="00CF7835" w:rsidRDefault="009A77C4" w:rsidP="009A77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Direcț</w:t>
                  </w:r>
                  <w:r w:rsidRPr="00CE2F12">
                    <w:rPr>
                      <w:sz w:val="20"/>
                      <w:szCs w:val="20"/>
                    </w:rPr>
                    <w:t>ia</w:t>
                  </w:r>
                </w:p>
                <w:p w:rsidR="0071723C" w:rsidRDefault="009A77C4" w:rsidP="009A77C4">
                  <w:pPr>
                    <w:jc w:val="center"/>
                    <w:rPr>
                      <w:sz w:val="20"/>
                      <w:szCs w:val="20"/>
                    </w:rPr>
                  </w:pPr>
                  <w:r w:rsidRPr="00CE2F12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Cultură Turism și Tineret</w:t>
                  </w:r>
                </w:p>
                <w:p w:rsidR="009A77C4" w:rsidRDefault="009A77C4" w:rsidP="009A77C4">
                  <w:pPr>
                    <w:jc w:val="center"/>
                    <w:rPr>
                      <w:sz w:val="20"/>
                      <w:szCs w:val="20"/>
                    </w:rPr>
                  </w:pPr>
                  <w:r w:rsidRPr="00CE2F12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5415" type="#_x0000_t202" style="position:absolute;margin-left:657pt;margin-top:8.65pt;width:113.5pt;height:50.6pt;z-index:251605504" fillcolor="#92cddc">
            <v:textbox style="mso-next-textbox:#_x0000_s5415">
              <w:txbxContent>
                <w:p w:rsidR="00E94AF8" w:rsidRDefault="00202A14" w:rsidP="00E94AF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Direcț</w:t>
                  </w:r>
                  <w:r w:rsidR="00E94AF8" w:rsidRPr="00CE2F12">
                    <w:rPr>
                      <w:sz w:val="20"/>
                      <w:szCs w:val="20"/>
                    </w:rPr>
                    <w:t xml:space="preserve">ia </w:t>
                  </w:r>
                  <w:r w:rsidR="0064004B">
                    <w:rPr>
                      <w:sz w:val="20"/>
                      <w:szCs w:val="20"/>
                    </w:rPr>
                    <w:t>Juridic</w:t>
                  </w:r>
                  <w:r>
                    <w:rPr>
                      <w:sz w:val="20"/>
                      <w:szCs w:val="20"/>
                    </w:rPr>
                    <w:t>ă</w:t>
                  </w:r>
                  <w:r w:rsidR="00E94AF8" w:rsidRPr="00CE2F12">
                    <w:rPr>
                      <w:sz w:val="20"/>
                      <w:szCs w:val="20"/>
                    </w:rPr>
                    <w:t xml:space="preserve"> </w:t>
                  </w:r>
                  <w:r w:rsidR="00C721D8">
                    <w:rPr>
                      <w:sz w:val="20"/>
                      <w:szCs w:val="20"/>
                    </w:rPr>
                    <w:t>Administra</w:t>
                  </w:r>
                  <w:r>
                    <w:rPr>
                      <w:sz w:val="20"/>
                      <w:szCs w:val="20"/>
                    </w:rPr>
                    <w:t>ț</w:t>
                  </w:r>
                  <w:r w:rsidR="00C721D8">
                    <w:rPr>
                      <w:sz w:val="20"/>
                      <w:szCs w:val="20"/>
                    </w:rPr>
                    <w:t xml:space="preserve">ie </w:t>
                  </w:r>
                  <w:r w:rsidR="00D70FA4">
                    <w:rPr>
                      <w:sz w:val="20"/>
                      <w:szCs w:val="20"/>
                    </w:rPr>
                    <w:t>Publică Locală</w:t>
                  </w:r>
                  <w:r w:rsidR="00E94AF8" w:rsidRPr="00CE2F12">
                    <w:rPr>
                      <w:sz w:val="20"/>
                      <w:szCs w:val="20"/>
                    </w:rPr>
                    <w:t xml:space="preserve"> </w:t>
                  </w:r>
                  <w:r w:rsidR="0064004B">
                    <w:rPr>
                      <w:sz w:val="20"/>
                      <w:szCs w:val="20"/>
                    </w:rPr>
                    <w:t xml:space="preserve"> </w:t>
                  </w:r>
                  <w:r w:rsidR="00AB0E22">
                    <w:rPr>
                      <w:sz w:val="20"/>
                      <w:szCs w:val="20"/>
                    </w:rPr>
                    <w:t xml:space="preserve">  </w:t>
                  </w:r>
                </w:p>
              </w:txbxContent>
            </v:textbox>
          </v:shape>
        </w:pict>
      </w:r>
      <w:r w:rsidRPr="006B7D0F">
        <w:rPr>
          <w:b/>
          <w:noProof/>
          <w:sz w:val="28"/>
          <w:szCs w:val="28"/>
          <w:lang w:val="en-US" w:eastAsia="en-US"/>
        </w:rPr>
        <w:pict>
          <v:shape id="_x0000_s5611" type="#_x0000_t202" style="position:absolute;margin-left:958.35pt;margin-top:8.65pt;width:118.3pt;height:51pt;z-index:251629056" fillcolor="#92cddc">
            <v:textbox style="mso-next-textbox:#_x0000_s5611">
              <w:txbxContent>
                <w:p w:rsidR="00B03444" w:rsidRDefault="00B93DB5" w:rsidP="00B93DB5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val="en-US"/>
                    </w:rPr>
                    <w:t>Direcția</w:t>
                  </w:r>
                  <w:proofErr w:type="spellEnd"/>
                </w:p>
                <w:p w:rsidR="0039468C" w:rsidRDefault="00B93DB5" w:rsidP="00B93DB5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val="en-US"/>
                    </w:rPr>
                    <w:t>Amenajarea</w:t>
                  </w:r>
                  <w:proofErr w:type="spellEnd"/>
                  <w:r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val="en-US"/>
                    </w:rPr>
                    <w:t>Teritoriului</w:t>
                  </w:r>
                  <w:proofErr w:type="spellEnd"/>
                  <w:r>
                    <w:rPr>
                      <w:sz w:val="20"/>
                      <w:szCs w:val="20"/>
                      <w:lang w:val="en-US"/>
                    </w:rPr>
                    <w:t xml:space="preserve">   </w:t>
                  </w:r>
                  <w:proofErr w:type="spellStart"/>
                  <w:r>
                    <w:rPr>
                      <w:sz w:val="20"/>
                      <w:szCs w:val="20"/>
                      <w:lang w:val="en-US"/>
                    </w:rPr>
                    <w:t>și</w:t>
                  </w:r>
                  <w:proofErr w:type="spellEnd"/>
                  <w:r>
                    <w:rPr>
                      <w:sz w:val="20"/>
                      <w:szCs w:val="20"/>
                      <w:lang w:val="en-US"/>
                    </w:rPr>
                    <w:t xml:space="preserve"> Urbanism   </w:t>
                  </w:r>
                </w:p>
                <w:p w:rsidR="00B93DB5" w:rsidRPr="00CA16ED" w:rsidRDefault="00B93DB5" w:rsidP="00B93DB5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 xml:space="preserve">               </w:t>
                  </w:r>
                </w:p>
                <w:p w:rsidR="00E94AF8" w:rsidRPr="00B93DB5" w:rsidRDefault="00E94AF8" w:rsidP="00B93DB5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 w:rsidR="00E90F3B">
        <w:tab/>
      </w:r>
      <w:r w:rsidR="00E90F3B">
        <w:tab/>
      </w:r>
      <w:r w:rsidR="00E90F3B">
        <w:tab/>
      </w:r>
      <w:r w:rsidR="00C54579">
        <w:t xml:space="preserve">             </w:t>
      </w:r>
    </w:p>
    <w:p w:rsidR="00E94AF8" w:rsidRDefault="006B7D0F" w:rsidP="008C225E">
      <w:pPr>
        <w:tabs>
          <w:tab w:val="left" w:pos="8109"/>
        </w:tabs>
      </w:pPr>
      <w:r w:rsidRPr="006B7D0F">
        <w:rPr>
          <w:noProof/>
          <w:lang w:val="en-US" w:eastAsia="en-US"/>
        </w:rPr>
        <w:pict>
          <v:shape id="_x0000_s5502" type="#_x0000_t202" style="position:absolute;margin-left:346.75pt;margin-top:5pt;width:140.6pt;height:39.95pt;z-index:251611648" fillcolor="#92cddc">
            <v:textbox style="mso-next-textbox:#_x0000_s5502">
              <w:txbxContent>
                <w:p w:rsidR="0048734A" w:rsidRDefault="00190C19" w:rsidP="00E94AF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  <w:p w:rsidR="00E90F3B" w:rsidRDefault="00E94AF8" w:rsidP="00E94AF8">
                  <w:pPr>
                    <w:jc w:val="center"/>
                    <w:rPr>
                      <w:sz w:val="20"/>
                      <w:szCs w:val="20"/>
                    </w:rPr>
                  </w:pPr>
                  <w:r w:rsidRPr="00CE2F12">
                    <w:rPr>
                      <w:sz w:val="20"/>
                      <w:szCs w:val="20"/>
                    </w:rPr>
                    <w:t>Direc</w:t>
                  </w:r>
                  <w:r w:rsidR="00202A14">
                    <w:rPr>
                      <w:sz w:val="20"/>
                      <w:szCs w:val="20"/>
                    </w:rPr>
                    <w:t>ț</w:t>
                  </w:r>
                  <w:r w:rsidRPr="00CE2F12">
                    <w:rPr>
                      <w:sz w:val="20"/>
                      <w:szCs w:val="20"/>
                    </w:rPr>
                    <w:t>ia Economic</w:t>
                  </w:r>
                  <w:r w:rsidR="00202A14">
                    <w:rPr>
                      <w:sz w:val="20"/>
                      <w:szCs w:val="20"/>
                    </w:rPr>
                    <w:t>ă</w:t>
                  </w:r>
                  <w:r w:rsidR="00190C19">
                    <w:rPr>
                      <w:sz w:val="20"/>
                      <w:szCs w:val="20"/>
                    </w:rPr>
                    <w:t xml:space="preserve"> </w:t>
                  </w:r>
                </w:p>
                <w:p w:rsidR="00E94AF8" w:rsidRDefault="00190C19" w:rsidP="00E94AF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</w:t>
                  </w:r>
                </w:p>
              </w:txbxContent>
            </v:textbox>
          </v:shape>
        </w:pict>
      </w:r>
      <w:r w:rsidRPr="006B7D0F">
        <w:rPr>
          <w:noProof/>
          <w:lang w:val="en-US" w:eastAsia="en-US"/>
        </w:rPr>
        <w:pict>
          <v:shape id="_x0000_s5543" type="#_x0000_t202" style="position:absolute;margin-left:151.8pt;margin-top:5pt;width:120.95pt;height:42.3pt;z-index:251619840" fillcolor="#92cddc">
            <v:textbox style="mso-next-textbox:#_x0000_s5543">
              <w:txbxContent>
                <w:p w:rsidR="0048734A" w:rsidRDefault="00190C19" w:rsidP="00E94AF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</w:p>
                <w:p w:rsidR="00E90F3B" w:rsidRDefault="00190C19" w:rsidP="00E94AF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E94AF8" w:rsidRPr="00CE2F12">
                    <w:rPr>
                      <w:sz w:val="20"/>
                      <w:szCs w:val="20"/>
                    </w:rPr>
                    <w:t>Direc</w:t>
                  </w:r>
                  <w:r w:rsidR="00202A14">
                    <w:rPr>
                      <w:sz w:val="20"/>
                      <w:szCs w:val="20"/>
                    </w:rPr>
                    <w:t>ț</w:t>
                  </w:r>
                  <w:r w:rsidR="00E94AF8" w:rsidRPr="00CE2F12">
                    <w:rPr>
                      <w:sz w:val="20"/>
                      <w:szCs w:val="20"/>
                    </w:rPr>
                    <w:t>ia Tehnic</w:t>
                  </w:r>
                  <w:r w:rsidR="00202A14">
                    <w:rPr>
                      <w:sz w:val="20"/>
                      <w:szCs w:val="20"/>
                    </w:rPr>
                    <w:t>ă</w:t>
                  </w:r>
                  <w:r w:rsidR="00E94AF8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  <w:p w:rsidR="00E94AF8" w:rsidRDefault="00190C19" w:rsidP="00E94AF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           </w:t>
                  </w:r>
                </w:p>
              </w:txbxContent>
            </v:textbox>
          </v:shape>
        </w:pict>
      </w:r>
      <w:r w:rsidRPr="006B7D0F">
        <w:rPr>
          <w:noProof/>
          <w:lang w:val="en-US" w:eastAsia="en-US"/>
        </w:rPr>
        <w:pict>
          <v:shape id="_x0000_s5603" type="#_x0000_t202" style="position:absolute;margin-left:2.55pt;margin-top:5.9pt;width:139.75pt;height:41.4pt;z-index:251621888" fillcolor="#92cddc">
            <v:textbox style="mso-next-textbox:#_x0000_s5603">
              <w:txbxContent>
                <w:p w:rsidR="00B93DB5" w:rsidRPr="00B76F83" w:rsidRDefault="00B93DB5" w:rsidP="00B93DB5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sz w:val="20"/>
                      <w:szCs w:val="20"/>
                      <w:lang w:val="en-US"/>
                    </w:rPr>
                    <w:t>Direcția</w:t>
                  </w:r>
                  <w:proofErr w:type="spellEnd"/>
                  <w:r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="00B91D47">
                    <w:rPr>
                      <w:sz w:val="20"/>
                      <w:szCs w:val="20"/>
                      <w:lang w:val="en-US"/>
                    </w:rPr>
                    <w:t>Strategii</w:t>
                  </w:r>
                  <w:proofErr w:type="spellEnd"/>
                  <w:r w:rsidR="00B91D47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r w:rsidR="004F5E52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4F5E52">
                    <w:rPr>
                      <w:sz w:val="20"/>
                      <w:szCs w:val="20"/>
                      <w:lang w:val="en-US"/>
                    </w:rPr>
                    <w:t>Sinteze</w:t>
                  </w:r>
                  <w:proofErr w:type="spellEnd"/>
                  <w:proofErr w:type="gramEnd"/>
                  <w:r w:rsidR="004F5E52"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val="en-US"/>
                    </w:rPr>
                    <w:t>Proiecte</w:t>
                  </w:r>
                  <w:proofErr w:type="spellEnd"/>
                  <w:r>
                    <w:rPr>
                      <w:sz w:val="20"/>
                      <w:szCs w:val="20"/>
                      <w:lang w:val="en-US"/>
                    </w:rPr>
                    <w:t xml:space="preserve"> cu </w:t>
                  </w:r>
                  <w:proofErr w:type="spellStart"/>
                  <w:r>
                    <w:rPr>
                      <w:sz w:val="20"/>
                      <w:szCs w:val="20"/>
                      <w:lang w:val="en-US"/>
                    </w:rPr>
                    <w:t>Finanțare</w:t>
                  </w:r>
                  <w:proofErr w:type="spellEnd"/>
                  <w:r>
                    <w:rPr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lang w:val="en-US"/>
                    </w:rPr>
                    <w:t>Internațională</w:t>
                  </w:r>
                  <w:proofErr w:type="spellEnd"/>
                  <w:r w:rsidR="004671F3">
                    <w:rPr>
                      <w:sz w:val="20"/>
                      <w:szCs w:val="20"/>
                      <w:lang w:val="en-US"/>
                    </w:rPr>
                    <w:t xml:space="preserve">   </w:t>
                  </w:r>
                </w:p>
                <w:p w:rsidR="00E94AF8" w:rsidRPr="00B93DB5" w:rsidRDefault="00E94AF8" w:rsidP="00B93DB5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 w:rsidR="008C225E">
        <w:tab/>
      </w:r>
    </w:p>
    <w:p w:rsidR="00E94AF8" w:rsidRDefault="006B7D0F" w:rsidP="0060384D">
      <w:pPr>
        <w:tabs>
          <w:tab w:val="left" w:pos="15257"/>
        </w:tabs>
      </w:pPr>
      <w:r>
        <w:rPr>
          <w:noProof/>
        </w:rPr>
        <w:pict>
          <v:shape id="_x0000_s6489" type="#_x0000_t32" style="position:absolute;margin-left:1076.65pt;margin-top:2.9pt;width:20.05pt;height:0;z-index:251741696" o:connectortype="straight"/>
        </w:pict>
      </w:r>
      <w:r w:rsidRPr="006B7D0F">
        <w:rPr>
          <w:noProof/>
          <w:lang w:val="en-US" w:eastAsia="en-US"/>
        </w:rPr>
        <w:pict>
          <v:shape id="_x0000_s6028" type="#_x0000_t32" style="position:absolute;margin-left:1096.7pt;margin-top:2.9pt;width:0;height:52.55pt;z-index:251646464" o:connectortype="straight" strokeweight=".5pt">
            <v:stroke endarrow="block"/>
            <v:shadow type="perspective" color="#622423" opacity=".5" offset="1pt" offset2="-1pt"/>
          </v:shape>
        </w:pict>
      </w:r>
      <w:r>
        <w:rPr>
          <w:noProof/>
        </w:rPr>
        <w:pict>
          <v:shape id="_x0000_s6298" type="#_x0000_t32" style="position:absolute;margin-left:657pt;margin-top:2.9pt;width:0;height:0;z-index:251672064" o:connectortype="straight" strokecolor="#f2f2f2" strokeweight=".25pt">
            <v:shadow on="t" type="perspective" color="#622423" opacity=".5" offset="1pt" offset2="-1pt"/>
          </v:shape>
        </w:pict>
      </w:r>
      <w:r w:rsidR="005063DD">
        <w:t xml:space="preserve">  </w:t>
      </w:r>
      <w:r w:rsidR="0060384D">
        <w:tab/>
      </w:r>
    </w:p>
    <w:p w:rsidR="00E94AF8" w:rsidRDefault="006B7D0F" w:rsidP="006B1411">
      <w:pPr>
        <w:tabs>
          <w:tab w:val="left" w:pos="12806"/>
        </w:tabs>
      </w:pPr>
      <w:r>
        <w:rPr>
          <w:noProof/>
        </w:rPr>
        <w:pict>
          <v:shape id="_x0000_s6497" type="#_x0000_t32" style="position:absolute;margin-left:321.4pt;margin-top:3.45pt;width:25.35pt;height:0;z-index:251746816" o:connectortype="straight"/>
        </w:pict>
      </w:r>
      <w:r>
        <w:rPr>
          <w:noProof/>
        </w:rPr>
        <w:pict>
          <v:shape id="_x0000_s6496" type="#_x0000_t32" style="position:absolute;margin-left:321.4pt;margin-top:3.45pt;width:0;height:275.1pt;z-index:251745792" o:connectortype="straight" strokeweight=".5pt">
            <v:stroke endarrow="block"/>
            <v:shadow type="perspective" color="#622423" opacity=".5" offset="1pt" offset2="-1pt"/>
          </v:shape>
        </w:pict>
      </w:r>
      <w:r w:rsidRPr="006B7D0F">
        <w:rPr>
          <w:b/>
          <w:noProof/>
          <w:sz w:val="28"/>
          <w:szCs w:val="28"/>
        </w:rPr>
        <w:pict>
          <v:shape id="_x0000_s6451" type="#_x0000_t32" style="position:absolute;margin-left:770.5pt;margin-top:3.45pt;width:31.85pt;height:0;flip:x;z-index:251723264" o:connectortype="straight" strokeweight=".5pt">
            <v:shadow type="perspective" color="#622423" opacity=".5" offset="1pt" offset2="-1pt"/>
          </v:shape>
        </w:pict>
      </w:r>
      <w:r w:rsidRPr="006B7D0F">
        <w:rPr>
          <w:b/>
          <w:noProof/>
          <w:sz w:val="28"/>
          <w:szCs w:val="28"/>
          <w:lang w:val="en-US" w:eastAsia="en-US"/>
        </w:rPr>
        <w:pict>
          <v:shape id="_x0000_s6031" type="#_x0000_t32" style="position:absolute;margin-left:801.95pt;margin-top:3.45pt;width:0;height:40.95pt;z-index:251647488" o:connectortype="straight" strokeweight=".5pt">
            <v:stroke endarrow="block"/>
            <v:shadow type="perspective" color="#622423" opacity=".5" offset="1pt" offset2="-1pt"/>
          </v:shape>
        </w:pict>
      </w:r>
      <w:r>
        <w:rPr>
          <w:noProof/>
        </w:rPr>
        <w:pict>
          <v:line id="_x0000_s5412" style="position:absolute;z-index:251602432" from="993.6pt,5.5pt" to="993.6pt,5.5pt">
            <v:stroke endarrow="block"/>
          </v:line>
        </w:pict>
      </w:r>
      <w:r w:rsidR="006B1411">
        <w:tab/>
      </w:r>
    </w:p>
    <w:p w:rsidR="00E94AF8" w:rsidRDefault="00406570" w:rsidP="007A1972">
      <w:pPr>
        <w:tabs>
          <w:tab w:val="left" w:pos="2520"/>
          <w:tab w:val="left" w:pos="10371"/>
          <w:tab w:val="left" w:pos="16046"/>
        </w:tabs>
      </w:pPr>
      <w:r w:rsidRPr="006B7D0F">
        <w:rPr>
          <w:noProof/>
          <w:color w:val="FF0000"/>
          <w:sz w:val="20"/>
          <w:szCs w:val="20"/>
        </w:rPr>
        <w:pict>
          <v:shape id="_x0000_s6493" type="#_x0000_t32" style="position:absolute;margin-left:1029.7pt;margin-top:3.6pt;width:0;height:259.05pt;z-index:251743744" o:connectortype="straight" strokeweight=".5pt">
            <v:stroke endarrow="block"/>
            <v:shadow type="perspective" color="#622423" opacity=".5" offset="1pt" offset2="-1pt"/>
          </v:shape>
        </w:pict>
      </w:r>
      <w:r>
        <w:rPr>
          <w:noProof/>
        </w:rPr>
        <w:pict>
          <v:shape id="_x0000_s6388" type="#_x0000_t34" style="position:absolute;margin-left:842.2pt;margin-top:125.8pt;width:260.3pt;height:17.7pt;rotation:90;z-index:251697664" o:connectortype="elbow" adj=",-390753,-85043" strokeweight=".5pt">
            <v:stroke endarrow="block"/>
            <v:shadow type="perspective" color="#622423" opacity=".5" offset="1pt" offset2="-1pt"/>
          </v:shape>
        </w:pict>
      </w:r>
      <w:r w:rsidRPr="006B7D0F">
        <w:rPr>
          <w:noProof/>
          <w:lang w:val="en-GB" w:eastAsia="en-GB"/>
        </w:rPr>
        <w:pict>
          <v:shape id="_x0000_s6198" type="#_x0000_t34" style="position:absolute;margin-left:768.9pt;margin-top:126.9pt;width:260.35pt;height:16.75pt;rotation:90;z-index:251661824" o:connectortype="elbow" adj="15456,-413688,-78908" strokeweight=".5pt">
            <v:stroke endarrow="block"/>
            <v:shadow type="perspective" color="#622423" opacity=".5" offset="1pt" offset2="-1pt"/>
          </v:shape>
        </w:pict>
      </w:r>
      <w:r w:rsidRPr="006B7D0F">
        <w:rPr>
          <w:noProof/>
          <w:lang w:val="en-GB" w:eastAsia="en-GB"/>
        </w:rPr>
        <w:pict>
          <v:shape id="_x0000_s6136" type="#_x0000_t34" style="position:absolute;margin-left:-106.55pt;margin-top:115.65pt;width:257.7pt;height:39.5pt;rotation:90;z-index:251657728" o:connectortype="elbow" adj="15150,-176218,-7183" strokeweight=".5pt">
            <v:stroke endarrow="block"/>
            <v:shadow type="perspective" color="#622423" opacity=".5" offset="1pt" offset2="-1pt"/>
          </v:shape>
        </w:pict>
      </w:r>
      <w:r w:rsidRPr="006B7D0F">
        <w:rPr>
          <w:noProof/>
          <w:lang w:val="en-US" w:eastAsia="en-US"/>
        </w:rPr>
        <w:pict>
          <v:shape id="_x0000_s5444" type="#_x0000_t32" style="position:absolute;margin-left:409.3pt;margin-top:4.45pt;width:0;height:26.2pt;z-index:251637248" o:connectortype="straight" strokeweight=".5pt">
            <v:stroke endarrow="block"/>
          </v:shape>
        </w:pict>
      </w:r>
      <w:r w:rsidR="006B7D0F">
        <w:rPr>
          <w:noProof/>
        </w:rPr>
        <w:pict>
          <v:shape id="_x0000_s6458" type="#_x0000_t34" style="position:absolute;margin-left:580.05pt;margin-top:133.15pt;width:257.45pt;height:.05pt;rotation:90;z-index:251727360" o:connectortype="elbow" adj="10798,-138304800,-63130" strokeweight=".5pt">
            <v:stroke endarrow="block"/>
            <v:shadow type="perspective" color="#622423" opacity=".5" offset="1pt" offset2="-1pt"/>
          </v:shape>
        </w:pict>
      </w:r>
      <w:r w:rsidR="006B7D0F">
        <w:rPr>
          <w:noProof/>
        </w:rPr>
        <w:pict>
          <v:shape id="_x0000_s6495" type="#_x0000_t34" style="position:absolute;margin-left:253.75pt;margin-top:117.65pt;width:260.7pt;height:33.6pt;rotation:90;flip:x;z-index:251744768" o:connectortype="elbow" adj="16421,205586,-34049" strokeweight=".5pt">
            <v:stroke endarrow="block"/>
            <v:shadow type="perspective" color="#622423" opacity=".5" offset="1pt" offset2="-1pt"/>
          </v:shape>
        </w:pict>
      </w:r>
      <w:r w:rsidR="006B7D0F">
        <w:rPr>
          <w:noProof/>
        </w:rPr>
        <w:pict>
          <v:shape id="_x0000_s6475" type="#_x0000_t32" style="position:absolute;margin-left:156.6pt;margin-top:6.55pt;width:0;height:12.3pt;z-index:251734528" o:connectortype="straight"/>
        </w:pict>
      </w:r>
      <w:r w:rsidR="006B7D0F" w:rsidRPr="006B7D0F">
        <w:rPr>
          <w:noProof/>
          <w:lang w:val="en-US" w:eastAsia="en-US"/>
        </w:rPr>
        <w:pict>
          <v:shape id="_x0000_s5617" type="#_x0000_t32" style="position:absolute;margin-left:179.5pt;margin-top:5.3pt;width:0;height:26.8pt;z-index:251630080" o:connectortype="straight">
            <v:stroke endarrow="block"/>
          </v:shape>
        </w:pict>
      </w:r>
      <w:r w:rsidR="006B7D0F" w:rsidRPr="006B7D0F">
        <w:rPr>
          <w:b/>
          <w:noProof/>
        </w:rPr>
        <w:pict>
          <v:shape id="_x0000_s6444" type="#_x0000_t32" style="position:absolute;margin-left:233.45pt;margin-top:5.85pt;width:0;height:26.8pt;z-index:251716096" o:connectortype="straight">
            <v:stroke endarrow="block"/>
          </v:shape>
        </w:pict>
      </w:r>
      <w:r w:rsidR="006B7D0F" w:rsidRPr="006B7D0F">
        <w:rPr>
          <w:noProof/>
          <w:color w:val="FF0000"/>
        </w:rPr>
        <w:pict>
          <v:shape id="_x0000_s6466" type="#_x0000_t32" style="position:absolute;margin-left:460.55pt;margin-top:4.5pt;width:0;height:27.05pt;z-index:251730432" o:connectortype="straight" strokeweight=".5pt">
            <v:stroke endarrow="block"/>
          </v:shape>
        </w:pict>
      </w:r>
      <w:r w:rsidR="006B7D0F" w:rsidRPr="006B7D0F">
        <w:rPr>
          <w:noProof/>
          <w:lang w:val="en-US" w:eastAsia="en-US"/>
        </w:rPr>
        <w:pict>
          <v:shape id="_x0000_s6099" type="#_x0000_t32" style="position:absolute;margin-left:741.6pt;margin-top:4.5pt;width:0;height:26.2pt;z-index:251649536" o:connectortype="straight" strokeweight=".5pt">
            <v:stroke endarrow="block"/>
            <v:shadow type="perspective" color="#622423" opacity=".5" offset="1pt" offset2="-1pt"/>
          </v:shape>
        </w:pict>
      </w:r>
      <w:r w:rsidR="006B7D0F">
        <w:rPr>
          <w:noProof/>
        </w:rPr>
        <w:pict>
          <v:shape id="_x0000_s6391" type="#_x0000_t32" style="position:absolute;margin-left:875.6pt;margin-top:4.5pt;width:0;height:23.4pt;z-index:251699712" o:connectortype="straight" strokeweight=".5pt">
            <v:stroke endarrow="block"/>
            <v:shadow type="perspective" color="#622423" opacity=".5" offset="1pt" offset2="-1pt"/>
          </v:shape>
        </w:pict>
      </w:r>
      <w:r w:rsidR="006B7D0F" w:rsidRPr="006B7D0F">
        <w:rPr>
          <w:b/>
          <w:noProof/>
          <w:sz w:val="28"/>
          <w:szCs w:val="28"/>
        </w:rPr>
        <w:pict>
          <v:shape id="_x0000_s6445" type="#_x0000_t32" style="position:absolute;margin-left:79.8pt;margin-top:5.85pt;width:0;height:26.8pt;z-index:251717120" o:connectortype="straight">
            <v:stroke endarrow="block"/>
          </v:shape>
        </w:pict>
      </w:r>
      <w:r w:rsidR="006B7D0F">
        <w:pict>
          <v:oval id="_x0000_s6122" style="position:absolute;margin-left:736.45pt;margin-top:571.6pt;width:18.45pt;height:20.15pt;z-index:251655680" strokecolor="#4f81bd" strokeweight="2.5pt">
            <v:shadow color="#868686"/>
            <v:textbox style="mso-next-textbox:#_x0000_s6122" inset=".5mm,.3mm,.5mm,.3mm">
              <w:txbxContent>
                <w:p w:rsidR="003673D1" w:rsidRDefault="003673D1" w:rsidP="003673D1">
                  <w:r>
                    <w:t xml:space="preserve"> 1</w:t>
                  </w:r>
                </w:p>
              </w:txbxContent>
            </v:textbox>
          </v:oval>
        </w:pict>
      </w:r>
      <w:r w:rsidR="006B7D0F" w:rsidRPr="006B7D0F">
        <w:rPr>
          <w:noProof/>
          <w:lang w:val="en-US" w:eastAsia="en-US"/>
        </w:rPr>
        <w:pict>
          <v:shape id="_x0000_s5532" type="#_x0000_t32" style="position:absolute;margin-left:171.55pt;margin-top:5.85pt;width:0;height:.05pt;z-index:251616768" o:connectortype="straight">
            <v:stroke endarrow="block"/>
          </v:shape>
        </w:pict>
      </w:r>
      <w:r w:rsidR="006B7D0F">
        <w:rPr>
          <w:noProof/>
        </w:rPr>
        <w:pict>
          <v:line id="_x0000_s5419" style="position:absolute;z-index:251609600" from="783pt,5.85pt" to="783pt,5.85pt">
            <v:stroke endarrow="block"/>
          </v:line>
        </w:pict>
      </w:r>
      <w:r w:rsidR="00E94AF8">
        <w:tab/>
      </w:r>
    </w:p>
    <w:p w:rsidR="00E94AF8" w:rsidRDefault="006B7D0F" w:rsidP="0036421B">
      <w:pPr>
        <w:tabs>
          <w:tab w:val="left" w:pos="1195"/>
          <w:tab w:val="left" w:pos="2666"/>
          <w:tab w:val="left" w:pos="3723"/>
          <w:tab w:val="left" w:pos="5880"/>
          <w:tab w:val="left" w:pos="7031"/>
          <w:tab w:val="left" w:pos="7920"/>
          <w:tab w:val="left" w:pos="8073"/>
          <w:tab w:val="left" w:pos="10371"/>
          <w:tab w:val="center" w:pos="11326"/>
          <w:tab w:val="left" w:pos="12684"/>
          <w:tab w:val="left" w:pos="14385"/>
          <w:tab w:val="left" w:pos="15105"/>
          <w:tab w:val="left" w:pos="16046"/>
          <w:tab w:val="left" w:pos="20497"/>
        </w:tabs>
      </w:pPr>
      <w:r w:rsidRPr="006B7D0F">
        <w:rPr>
          <w:noProof/>
          <w:color w:val="FF0000"/>
        </w:rPr>
        <w:pict>
          <v:shape id="_x0000_s6476" type="#_x0000_t32" style="position:absolute;margin-left:122.95pt;margin-top:5.1pt;width:33.65pt;height:0;flip:x;z-index:251735552" o:connectortype="straight"/>
        </w:pict>
      </w:r>
      <w:r w:rsidRPr="006B7D0F">
        <w:rPr>
          <w:noProof/>
          <w:color w:val="FF0000"/>
        </w:rPr>
        <w:pict>
          <v:shape id="_x0000_s6477" type="#_x0000_t32" style="position:absolute;margin-left:122.95pt;margin-top:5.05pt;width:0;height:192.7pt;z-index:251736576" o:connectortype="straight"/>
        </w:pict>
      </w:r>
      <w:r w:rsidRPr="006B7D0F">
        <w:rPr>
          <w:noProof/>
          <w:color w:val="FF0000"/>
          <w:lang w:val="en-US" w:eastAsia="en-US"/>
        </w:rPr>
        <w:pict>
          <v:shape id="_x0000_s5420" type="#_x0000_t32" style="position:absolute;margin-left:794.85pt;margin-top:5.05pt;width:0;height:0;z-index:251610624" o:connectortype="straight">
            <v:stroke endarrow="block"/>
          </v:shape>
        </w:pict>
      </w:r>
      <w:r w:rsidR="00E94AF8">
        <w:tab/>
      </w:r>
      <w:r w:rsidR="005320B8">
        <w:tab/>
      </w:r>
      <w:r w:rsidR="005320B8">
        <w:tab/>
      </w:r>
      <w:r w:rsidR="005320B8">
        <w:tab/>
      </w:r>
      <w:r w:rsidRPr="006B7D0F">
        <w:rPr>
          <w:color w:val="FF0000"/>
        </w:rPr>
        <w:pict>
          <v:oval id="_x0000_s6120" style="position:absolute;margin-left:736.45pt;margin-top:571.6pt;width:18.45pt;height:20.15pt;z-index:251653632;mso-position-horizontal-relative:text;mso-position-vertical-relative:text" strokecolor="#4f81bd" strokeweight="2.5pt">
            <v:shadow color="#868686"/>
            <v:textbox style="mso-next-textbox:#_x0000_s6120" inset=".5mm,.3mm,.5mm,.3mm">
              <w:txbxContent>
                <w:p w:rsidR="003673D1" w:rsidRDefault="003673D1" w:rsidP="003673D1">
                  <w:r>
                    <w:t xml:space="preserve"> 1</w:t>
                  </w:r>
                </w:p>
              </w:txbxContent>
            </v:textbox>
          </v:oval>
        </w:pict>
      </w:r>
      <w:r w:rsidRPr="006B7D0F">
        <w:rPr>
          <w:color w:val="FF0000"/>
        </w:rPr>
        <w:pict>
          <v:oval id="_x0000_s6121" style="position:absolute;margin-left:736.45pt;margin-top:571.6pt;width:18.45pt;height:20.15pt;z-index:251654656;mso-position-horizontal-relative:text;mso-position-vertical-relative:text" strokecolor="#4f81bd" strokeweight="2.5pt">
            <v:shadow color="#868686"/>
            <v:textbox style="mso-next-textbox:#_x0000_s6121" inset=".5mm,.3mm,.5mm,.3mm">
              <w:txbxContent>
                <w:p w:rsidR="003673D1" w:rsidRDefault="003673D1" w:rsidP="003673D1">
                  <w:r>
                    <w:t xml:space="preserve"> 1</w:t>
                  </w:r>
                </w:p>
              </w:txbxContent>
            </v:textbox>
          </v:oval>
        </w:pict>
      </w:r>
      <w:r w:rsidR="005320B8">
        <w:tab/>
      </w:r>
      <w:r w:rsidR="008C71EA">
        <w:t xml:space="preserve">             </w:t>
      </w:r>
      <w:r w:rsidR="0071723C">
        <w:tab/>
      </w:r>
      <w:r w:rsidR="006568B4">
        <w:t xml:space="preserve">           </w:t>
      </w:r>
      <w:r w:rsidR="0071723C">
        <w:tab/>
      </w:r>
      <w:r w:rsidR="0071723C">
        <w:tab/>
      </w:r>
      <w:r w:rsidR="00E01F0B">
        <w:t xml:space="preserve">         </w:t>
      </w:r>
      <w:r w:rsidR="0071723C">
        <w:tab/>
      </w:r>
      <w:r w:rsidR="00E01F0B">
        <w:t xml:space="preserve">                   </w:t>
      </w:r>
      <w:r w:rsidR="0039468C">
        <w:tab/>
      </w:r>
      <w:r w:rsidR="006A1A52">
        <w:t xml:space="preserve">                   </w:t>
      </w:r>
    </w:p>
    <w:p w:rsidR="00E94AF8" w:rsidRDefault="006B7D0F" w:rsidP="002D731B">
      <w:pPr>
        <w:tabs>
          <w:tab w:val="left" w:pos="4166"/>
          <w:tab w:val="left" w:pos="18735"/>
        </w:tabs>
      </w:pPr>
      <w:r w:rsidRPr="006B7D0F">
        <w:rPr>
          <w:noProof/>
          <w:lang w:val="en-US" w:eastAsia="en-US"/>
        </w:rPr>
        <w:pict>
          <v:shape id="_x0000_s5610" type="#_x0000_t202" style="position:absolute;margin-left:1071.3pt;margin-top:.95pt;width:52.2pt;height:25.55pt;z-index:251628032" fillcolor="#0cf">
            <v:textbox style="mso-next-textbox:#_x0000_s5610" inset=".5mm,.3mm,.5mm,.3mm">
              <w:txbxContent>
                <w:p w:rsidR="00E94AF8" w:rsidRDefault="00E94AF8" w:rsidP="008901A8">
                  <w:pPr>
                    <w:shd w:val="clear" w:color="auto" w:fill="00B0F0"/>
                    <w:rPr>
                      <w:sz w:val="16"/>
                      <w:szCs w:val="16"/>
                      <w:lang w:val="en-US"/>
                    </w:rPr>
                  </w:pPr>
                  <w:r w:rsidRPr="00D82F0C">
                    <w:rPr>
                      <w:sz w:val="16"/>
                      <w:szCs w:val="16"/>
                      <w:lang w:val="en-US"/>
                    </w:rPr>
                    <w:t>SERV</w:t>
                  </w:r>
                  <w:r w:rsidR="00E16EDC">
                    <w:rPr>
                      <w:sz w:val="16"/>
                      <w:szCs w:val="16"/>
                      <w:lang w:val="en-US"/>
                    </w:rPr>
                    <w:t>ICIUL</w:t>
                  </w:r>
                </w:p>
                <w:p w:rsidR="001668D6" w:rsidRPr="00D82F0C" w:rsidRDefault="001668D6" w:rsidP="008901A8">
                  <w:pPr>
                    <w:shd w:val="clear" w:color="auto" w:fill="00B0F0"/>
                    <w:rPr>
                      <w:sz w:val="16"/>
                      <w:szCs w:val="16"/>
                      <w:lang w:val="en-US"/>
                    </w:rPr>
                  </w:pPr>
                </w:p>
              </w:txbxContent>
            </v:textbox>
          </v:shape>
        </w:pict>
      </w:r>
      <w:r w:rsidRPr="006B7D0F">
        <w:rPr>
          <w:noProof/>
          <w:lang w:val="en-US" w:eastAsia="en-US"/>
        </w:rPr>
        <w:pict>
          <v:shape id="_x0000_s5943" type="#_x0000_t202" style="position:absolute;margin-left:151.8pt;margin-top:5.5pt;width:49.95pt;height:21.95pt;z-index:251634176" fillcolor="#0cf">
            <v:textbox style="mso-next-textbox:#_x0000_s5943" inset=".5mm,.3mm,.5mm,.3mm">
              <w:txbxContent>
                <w:p w:rsidR="002D731B" w:rsidRDefault="002D731B" w:rsidP="001F6257">
                  <w:pPr>
                    <w:shd w:val="clear" w:color="auto" w:fill="00B0F0"/>
                    <w:rPr>
                      <w:sz w:val="16"/>
                      <w:szCs w:val="16"/>
                      <w:lang w:val="en-US"/>
                    </w:rPr>
                  </w:pPr>
                  <w:r w:rsidRPr="00D82F0C">
                    <w:rPr>
                      <w:sz w:val="16"/>
                      <w:szCs w:val="16"/>
                      <w:lang w:val="en-US"/>
                    </w:rPr>
                    <w:t>SERV</w:t>
                  </w:r>
                  <w:r w:rsidR="00873E89">
                    <w:rPr>
                      <w:sz w:val="16"/>
                      <w:szCs w:val="16"/>
                      <w:lang w:val="en-US"/>
                    </w:rPr>
                    <w:t>ICIUL</w:t>
                  </w:r>
                </w:p>
                <w:p w:rsidR="005320B8" w:rsidRPr="00D82F0C" w:rsidRDefault="005320B8" w:rsidP="001F6257">
                  <w:pPr>
                    <w:shd w:val="clear" w:color="auto" w:fill="00B0F0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</w:rPr>
        <w:pict>
          <v:group id="_x0000_s6439" style="position:absolute;margin-left:206.55pt;margin-top:5.5pt;width:47.7pt;height:138.65pt;z-index:251715072" coordorigin="8663,9818" coordsize="760,2331">
            <v:shape id="_x0000_s6440" type="#_x0000_t202" style="position:absolute;left:8663;top:10176;width:760;height:1973">
              <v:textbox style="layout-flow:vertical;mso-layout-flow-alt:bottom-to-top;mso-next-textbox:#_x0000_s6440">
                <w:txbxContent>
                  <w:p w:rsidR="00795922" w:rsidRDefault="00795922" w:rsidP="00795922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Evidență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Administrare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  <w:p w:rsidR="00795922" w:rsidRPr="007134EA" w:rsidRDefault="00795922" w:rsidP="00795922">
                    <w:pPr>
                      <w:jc w:val="center"/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Patrimoniu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şi Devize</w:t>
                    </w:r>
                  </w:p>
                  <w:p w:rsidR="00487E1B" w:rsidRPr="00795922" w:rsidRDefault="00487E1B" w:rsidP="00795922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  <v:shape id="_x0000_s6441" type="#_x0000_t202" style="position:absolute;left:8663;top:9818;width:760;height:363" fillcolor="#00b0f0">
              <v:textbox style="mso-next-textbox:#_x0000_s6441" inset=".5mm,.3mm,.5mm,.3mm">
                <w:txbxContent>
                  <w:p w:rsidR="00487E1B" w:rsidRDefault="00487E1B" w:rsidP="00487E1B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SERVICIUL</w:t>
                    </w:r>
                  </w:p>
                  <w:p w:rsidR="005320B8" w:rsidRPr="00E1033E" w:rsidRDefault="005320B8" w:rsidP="00487E1B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 </w:t>
                    </w:r>
                  </w:p>
                </w:txbxContent>
              </v:textbox>
            </v:shape>
          </v:group>
        </w:pict>
      </w:r>
      <w:r w:rsidRPr="006B7D0F">
        <w:rPr>
          <w:noProof/>
          <w:lang w:val="en-US" w:eastAsia="en-US"/>
        </w:rPr>
        <w:pict>
          <v:group id="_x0000_s5445" style="position:absolute;margin-left:383.05pt;margin-top:3.95pt;width:47.1pt;height:137.6pt;z-index:251638272" coordorigin="4612,5804" coordsize="760,2427">
            <v:shape id="_x0000_s5446" type="#_x0000_t202" style="position:absolute;left:4612;top:6167;width:760;height:2064">
              <v:textbox style="layout-flow:vertical;mso-layout-flow-alt:bottom-to-top;mso-next-textbox:#_x0000_s5446">
                <w:txbxContent>
                  <w:p w:rsidR="00E94AF8" w:rsidRPr="00ED5B9C" w:rsidRDefault="00E94AF8" w:rsidP="00E94AF8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Buget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Impozite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Taxe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="00D70FA4">
                      <w:rPr>
                        <w:sz w:val="16"/>
                        <w:szCs w:val="16"/>
                        <w:lang w:val="en-US"/>
                      </w:rPr>
                      <w:t>ș</w:t>
                    </w:r>
                    <w:r>
                      <w:rPr>
                        <w:sz w:val="16"/>
                        <w:szCs w:val="16"/>
                        <w:lang w:val="en-US"/>
                      </w:rPr>
                      <w:t>i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Venituri</w:t>
                    </w:r>
                    <w:proofErr w:type="spellEnd"/>
                  </w:p>
                </w:txbxContent>
              </v:textbox>
            </v:shape>
            <v:shape id="_x0000_s5447" type="#_x0000_t202" style="position:absolute;left:4612;top:5804;width:760;height:363" fillcolor="#0cf">
              <v:textbox style="mso-next-textbox:#_x0000_s5447" inset=".5mm,.3mm,.5mm,.3mm">
                <w:txbxContent>
                  <w:p w:rsidR="00E94AF8" w:rsidRDefault="00E94AF8" w:rsidP="008901A8">
                    <w:pPr>
                      <w:shd w:val="clear" w:color="auto" w:fill="00B0F0"/>
                      <w:rPr>
                        <w:sz w:val="16"/>
                        <w:szCs w:val="16"/>
                      </w:rPr>
                    </w:pPr>
                    <w:r w:rsidRPr="00DB18E9">
                      <w:rPr>
                        <w:sz w:val="16"/>
                        <w:szCs w:val="16"/>
                      </w:rPr>
                      <w:t>SERV</w:t>
                    </w:r>
                    <w:r w:rsidR="00873E89" w:rsidRPr="00DB18E9">
                      <w:rPr>
                        <w:sz w:val="16"/>
                        <w:szCs w:val="16"/>
                      </w:rPr>
                      <w:t>ICIU</w:t>
                    </w:r>
                    <w:r w:rsidR="00DB18E9" w:rsidRPr="00DB18E9">
                      <w:rPr>
                        <w:sz w:val="16"/>
                        <w:szCs w:val="16"/>
                      </w:rPr>
                      <w:t>L</w:t>
                    </w:r>
                  </w:p>
                  <w:p w:rsidR="005320B8" w:rsidRPr="00DB18E9" w:rsidRDefault="005320B8" w:rsidP="008901A8">
                    <w:pPr>
                      <w:shd w:val="clear" w:color="auto" w:fill="00B0F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</w:t>
                    </w:r>
                  </w:p>
                </w:txbxContent>
              </v:textbox>
            </v:shape>
          </v:group>
        </w:pict>
      </w:r>
      <w:r w:rsidRPr="006B7D0F">
        <w:rPr>
          <w:noProof/>
          <w:lang w:val="en-US" w:eastAsia="en-US"/>
        </w:rPr>
        <w:pict>
          <v:group id="_x0000_s5540" style="position:absolute;margin-left:434.95pt;margin-top:4.55pt;width:47.7pt;height:136.9pt;z-index:251618816" coordorigin="8663,9818" coordsize="760,2331">
            <v:shape id="_x0000_s5541" type="#_x0000_t202" style="position:absolute;left:8663;top:10176;width:760;height:1973">
              <v:textbox style="layout-flow:vertical;mso-layout-flow-alt:bottom-to-top;mso-next-textbox:#_x0000_s5541">
                <w:txbxContent>
                  <w:p w:rsidR="00E94AF8" w:rsidRPr="00590726" w:rsidRDefault="00E94AF8" w:rsidP="00E94AF8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proofErr w:type="spellStart"/>
                    <w:r w:rsidRPr="00590726">
                      <w:rPr>
                        <w:sz w:val="16"/>
                        <w:szCs w:val="16"/>
                        <w:lang w:val="en-US"/>
                      </w:rPr>
                      <w:t>Financiar</w:t>
                    </w:r>
                    <w:proofErr w:type="spellEnd"/>
                    <w:r>
                      <w:rPr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Pr="00590726">
                      <w:rPr>
                        <w:sz w:val="16"/>
                        <w:szCs w:val="16"/>
                        <w:lang w:val="en-US"/>
                      </w:rPr>
                      <w:t>Contabilitate</w:t>
                    </w:r>
                    <w:proofErr w:type="spellEnd"/>
                    <w:r w:rsidR="00275728"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shape>
            <v:shape id="_x0000_s5542" type="#_x0000_t202" style="position:absolute;left:8663;top:9818;width:760;height:363" fillcolor="#00b0f0">
              <v:textbox style="mso-next-textbox:#_x0000_s5542" inset=".5mm,.3mm,.5mm,.3mm">
                <w:txbxContent>
                  <w:p w:rsidR="00E94AF8" w:rsidRDefault="00E94AF8" w:rsidP="00275728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SERV</w:t>
                    </w:r>
                    <w:r w:rsidR="00DB18E9">
                      <w:rPr>
                        <w:sz w:val="16"/>
                        <w:szCs w:val="16"/>
                        <w:lang w:val="en-US"/>
                      </w:rPr>
                      <w:t>ICIUL</w:t>
                    </w:r>
                  </w:p>
                  <w:p w:rsidR="005320B8" w:rsidRPr="00E1033E" w:rsidRDefault="005320B8" w:rsidP="00275728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 </w:t>
                    </w:r>
                  </w:p>
                </w:txbxContent>
              </v:textbox>
            </v:shape>
          </v:group>
        </w:pict>
      </w:r>
      <w:r w:rsidRPr="006B7D0F">
        <w:rPr>
          <w:noProof/>
          <w:lang w:val="en-US" w:eastAsia="en-US"/>
        </w:rPr>
        <w:pict>
          <v:group id="_x0000_s5434" style="position:absolute;margin-left:494.6pt;margin-top:3.95pt;width:49.65pt;height:137.5pt;z-index:251641344" coordorigin="13605,5772" coordsize="590,2427">
            <v:shape id="_x0000_s5435" type="#_x0000_t202" style="position:absolute;left:13605;top:6135;width:590;height:2064">
              <v:textbox style="layout-flow:vertical;mso-layout-flow-alt:bottom-to-top;mso-next-textbox:#_x0000_s5435">
                <w:txbxContent>
                  <w:p w:rsidR="00D13482" w:rsidRDefault="0001402B" w:rsidP="00E94AF8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 w:rsidR="00D13482">
                      <w:rPr>
                        <w:sz w:val="16"/>
                        <w:szCs w:val="16"/>
                      </w:rPr>
                      <w:t xml:space="preserve">  </w:t>
                    </w:r>
                  </w:p>
                  <w:p w:rsidR="00E94AF8" w:rsidRPr="00B17576" w:rsidRDefault="0001402B" w:rsidP="00E94AF8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 w:rsidR="00E9604D">
                      <w:rPr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 xml:space="preserve">   </w:t>
                    </w:r>
                    <w:r w:rsidR="00E94AF8" w:rsidRPr="00B17576">
                      <w:rPr>
                        <w:sz w:val="16"/>
                        <w:szCs w:val="16"/>
                      </w:rPr>
                      <w:t xml:space="preserve">Resurse Umane </w:t>
                    </w:r>
                  </w:p>
                </w:txbxContent>
              </v:textbox>
            </v:shape>
            <v:shape id="_x0000_s5436" type="#_x0000_t202" style="position:absolute;left:13605;top:5772;width:590;height:363" fillcolor="#0cf">
              <v:textbox style="mso-next-textbox:#_x0000_s5436" inset=".5mm,.3mm,.5mm,.3mm">
                <w:txbxContent>
                  <w:p w:rsidR="00E94AF8" w:rsidRDefault="00E94AF8" w:rsidP="008901A8">
                    <w:pPr>
                      <w:shd w:val="clear" w:color="auto" w:fill="00B0F0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SERV</w:t>
                    </w:r>
                    <w:r w:rsidR="0001402B">
                      <w:rPr>
                        <w:sz w:val="16"/>
                        <w:szCs w:val="16"/>
                        <w:lang w:val="en-US"/>
                      </w:rPr>
                      <w:t>ICIUL</w:t>
                    </w:r>
                  </w:p>
                  <w:p w:rsidR="0071723C" w:rsidRPr="005E729E" w:rsidRDefault="0071723C" w:rsidP="008901A8">
                    <w:pPr>
                      <w:shd w:val="clear" w:color="auto" w:fill="00B0F0"/>
                      <w:rPr>
                        <w:szCs w:val="12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  <w:r w:rsidRPr="006B7D0F">
        <w:rPr>
          <w:noProof/>
          <w:lang w:val="en-US" w:eastAsia="en-US"/>
        </w:rPr>
        <w:pict>
          <v:group id="_x0000_s5439" style="position:absolute;margin-left:849.55pt;margin-top:3.95pt;width:48pt;height:134.4pt;z-index:251639296" coordorigin="11709,6559" coordsize="760,2336">
            <v:shape id="_x0000_s5440" type="#_x0000_t202" style="position:absolute;left:11709;top:6922;width:760;height:1973">
              <v:textbox style="layout-flow:vertical;mso-layout-flow-alt:bottom-to-top;mso-next-textbox:#_x0000_s5440">
                <w:txbxContent>
                  <w:p w:rsidR="00D0440C" w:rsidRDefault="00D0440C" w:rsidP="00D4319C">
                    <w:pPr>
                      <w:jc w:val="center"/>
                      <w:rPr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sz w:val="16"/>
                        <w:szCs w:val="16"/>
                        <w:lang w:val="fr-FR"/>
                      </w:rPr>
                      <w:t xml:space="preserve">  </w:t>
                    </w:r>
                  </w:p>
                  <w:p w:rsidR="00E94AF8" w:rsidRPr="00AF214A" w:rsidRDefault="00AF214A" w:rsidP="00D4319C">
                    <w:pPr>
                      <w:jc w:val="center"/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  <w:lang w:val="fr-FR"/>
                      </w:rPr>
                      <w:t>Cultur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>ă, Turism, Tineret, Relații Externe și Comunicare</w:t>
                    </w:r>
                  </w:p>
                  <w:p w:rsidR="00AF214A" w:rsidRDefault="00AF214A"/>
                </w:txbxContent>
              </v:textbox>
            </v:shape>
            <v:shape id="_x0000_s5441" type="#_x0000_t202" style="position:absolute;left:11709;top:6559;width:760;height:363" fillcolor="#00b0f0">
              <v:textbox style="mso-next-textbox:#_x0000_s5441" inset=".5mm,.3mm,.5mm,.3mm">
                <w:txbxContent>
                  <w:p w:rsidR="00E94AF8" w:rsidRDefault="00E94AF8" w:rsidP="001F6257">
                    <w:pPr>
                      <w:shd w:val="clear" w:color="auto" w:fill="00B0F0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SERV</w:t>
                    </w:r>
                    <w:r w:rsidR="00E16EDC">
                      <w:rPr>
                        <w:sz w:val="16"/>
                        <w:szCs w:val="16"/>
                        <w:lang w:val="en-US"/>
                      </w:rPr>
                      <w:t>ICIUL</w:t>
                    </w:r>
                  </w:p>
                </w:txbxContent>
              </v:textbox>
            </v:shape>
          </v:group>
        </w:pict>
      </w:r>
      <w:r w:rsidRPr="006B7D0F">
        <w:rPr>
          <w:noProof/>
          <w:lang w:val="en-US" w:eastAsia="en-US"/>
        </w:rPr>
        <w:pict>
          <v:shape id="_x0000_s5963" type="#_x0000_t202" style="position:absolute;margin-left:717.2pt;margin-top:4.55pt;width:48.5pt;height:21.25pt;z-index:251636224" fillcolor="#0cf">
            <v:textbox style="mso-next-textbox:#_x0000_s5963" inset=".5mm,.3mm,.5mm,.3mm">
              <w:txbxContent>
                <w:p w:rsidR="005063DD" w:rsidRDefault="005063DD" w:rsidP="008901A8">
                  <w:pPr>
                    <w:shd w:val="clear" w:color="auto" w:fill="00B0F0"/>
                    <w:rPr>
                      <w:sz w:val="16"/>
                      <w:szCs w:val="16"/>
                      <w:lang w:val="en-US"/>
                    </w:rPr>
                  </w:pPr>
                  <w:r w:rsidRPr="00D82F0C">
                    <w:rPr>
                      <w:sz w:val="16"/>
                      <w:szCs w:val="16"/>
                      <w:lang w:val="en-US"/>
                    </w:rPr>
                    <w:t>SERV</w:t>
                  </w:r>
                  <w:r w:rsidR="00183C82">
                    <w:rPr>
                      <w:sz w:val="16"/>
                      <w:szCs w:val="16"/>
                      <w:lang w:val="en-US"/>
                    </w:rPr>
                    <w:t>ICIUL</w:t>
                  </w:r>
                </w:p>
                <w:p w:rsidR="0071723C" w:rsidRDefault="0071723C" w:rsidP="008901A8">
                  <w:pPr>
                    <w:shd w:val="clear" w:color="auto" w:fill="00B0F0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 xml:space="preserve">  </w:t>
                  </w:r>
                </w:p>
                <w:p w:rsidR="0071723C" w:rsidRDefault="0071723C" w:rsidP="008901A8">
                  <w:pPr>
                    <w:shd w:val="clear" w:color="auto" w:fill="00B0F0"/>
                    <w:rPr>
                      <w:sz w:val="16"/>
                      <w:szCs w:val="16"/>
                      <w:lang w:val="en-US"/>
                    </w:rPr>
                  </w:pPr>
                </w:p>
                <w:p w:rsidR="0071723C" w:rsidRPr="00D82F0C" w:rsidRDefault="0071723C" w:rsidP="008901A8">
                  <w:pPr>
                    <w:shd w:val="clear" w:color="auto" w:fill="00B0F0"/>
                    <w:rPr>
                      <w:sz w:val="16"/>
                      <w:szCs w:val="16"/>
                      <w:lang w:val="en-US"/>
                    </w:rPr>
                  </w:pPr>
                </w:p>
              </w:txbxContent>
            </v:textbox>
          </v:shape>
        </w:pict>
      </w:r>
      <w:r w:rsidRPr="006B7D0F">
        <w:rPr>
          <w:noProof/>
          <w:lang w:val="en-US" w:eastAsia="en-US"/>
        </w:rPr>
        <w:pict>
          <v:shape id="_x0000_s5524" type="#_x0000_t202" style="position:absolute;margin-left:777.45pt;margin-top:3.95pt;width:50.1pt;height:21.95pt;z-index:251614720" fillcolor="#0cf">
            <v:textbox style="mso-next-textbox:#_x0000_s5524" inset=".5mm,.3mm,.5mm,.3mm">
              <w:txbxContent>
                <w:p w:rsidR="00E94AF8" w:rsidRDefault="00CD7A90" w:rsidP="008901A8">
                  <w:pPr>
                    <w:shd w:val="clear" w:color="auto" w:fill="00B0F0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>SERV</w:t>
                  </w:r>
                  <w:r w:rsidR="00183C82">
                    <w:rPr>
                      <w:sz w:val="16"/>
                      <w:szCs w:val="16"/>
                      <w:lang w:val="en-US"/>
                    </w:rPr>
                    <w:t>ICIUL</w:t>
                  </w:r>
                </w:p>
                <w:p w:rsidR="0071723C" w:rsidRPr="00D82F0C" w:rsidRDefault="0071723C" w:rsidP="008901A8">
                  <w:pPr>
                    <w:shd w:val="clear" w:color="auto" w:fill="00B0F0"/>
                    <w:rPr>
                      <w:sz w:val="16"/>
                      <w:szCs w:val="16"/>
                      <w:lang w:val="en-US"/>
                    </w:rPr>
                  </w:pPr>
                  <w:r>
                    <w:rPr>
                      <w:sz w:val="16"/>
                      <w:szCs w:val="16"/>
                      <w:lang w:val="en-US"/>
                    </w:rPr>
                    <w:t xml:space="preserve">  </w:t>
                  </w:r>
                </w:p>
              </w:txbxContent>
            </v:textbox>
          </v:shape>
        </w:pict>
      </w:r>
      <w:r w:rsidRPr="006B7D0F">
        <w:rPr>
          <w:noProof/>
          <w:lang w:val="en-US" w:eastAsia="en-US"/>
        </w:rPr>
        <w:pict>
          <v:group id="_x0000_s5429" style="position:absolute;margin-left:552.6pt;margin-top:4.55pt;width:47.3pt;height:138pt;z-index:251640320" coordorigin="14445,5771" coordsize="590,2428">
            <v:rect id="_x0000_s5430" style="position:absolute;left:14445;top:6120;width:590;height:2079">
              <v:textbox style="layout-flow:vertical;mso-layout-flow-alt:bottom-to-top;mso-next-textbox:#_x0000_s5430">
                <w:txbxContent>
                  <w:p w:rsidR="00183C82" w:rsidRDefault="007D75B3" w:rsidP="00E94AF8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         </w:t>
                    </w:r>
                  </w:p>
                  <w:p w:rsidR="00E94AF8" w:rsidRPr="00B17576" w:rsidRDefault="007D75B3" w:rsidP="00E94AF8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  </w:t>
                    </w:r>
                    <w:r w:rsidR="00E94AF8" w:rsidRPr="00B17576">
                      <w:rPr>
                        <w:sz w:val="16"/>
                        <w:szCs w:val="16"/>
                        <w:lang w:val="en-US"/>
                      </w:rPr>
                      <w:t>Audit</w:t>
                    </w:r>
                    <w:r w:rsidR="00E94AF8">
                      <w:rPr>
                        <w:sz w:val="16"/>
                        <w:szCs w:val="16"/>
                        <w:lang w:val="en-US"/>
                      </w:rPr>
                      <w:t xml:space="preserve"> Public</w:t>
                    </w:r>
                    <w:r w:rsidR="00E94AF8" w:rsidRPr="00B17576"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r w:rsidR="00E94AF8">
                      <w:rPr>
                        <w:sz w:val="16"/>
                        <w:szCs w:val="16"/>
                        <w:lang w:val="en-US"/>
                      </w:rPr>
                      <w:t>I</w:t>
                    </w:r>
                    <w:r w:rsidR="00E94AF8" w:rsidRPr="00B17576">
                      <w:rPr>
                        <w:sz w:val="16"/>
                        <w:szCs w:val="16"/>
                        <w:lang w:val="en-US"/>
                      </w:rPr>
                      <w:t>ntern</w:t>
                    </w:r>
                    <w:r w:rsidR="00E94AF8">
                      <w:rPr>
                        <w:sz w:val="16"/>
                        <w:szCs w:val="16"/>
                        <w:lang w:val="en-US"/>
                      </w:rPr>
                      <w:t xml:space="preserve">  </w:t>
                    </w:r>
                  </w:p>
                </w:txbxContent>
              </v:textbox>
            </v:rect>
            <v:shape id="_x0000_s5431" type="#_x0000_t202" style="position:absolute;left:14445;top:5771;width:590;height:363" fillcolor="#0cf">
              <v:textbox style="mso-next-textbox:#_x0000_s5431" inset=".5mm,.3mm,.5mm,.3mm">
                <w:txbxContent>
                  <w:p w:rsidR="00E94AF8" w:rsidRDefault="00E94AF8" w:rsidP="008901A8">
                    <w:pPr>
                      <w:shd w:val="clear" w:color="auto" w:fill="00B0F0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SERV</w:t>
                    </w:r>
                    <w:r w:rsidR="00183C82">
                      <w:rPr>
                        <w:sz w:val="16"/>
                        <w:szCs w:val="16"/>
                        <w:lang w:val="en-US"/>
                      </w:rPr>
                      <w:t>ICIUL</w:t>
                    </w:r>
                  </w:p>
                  <w:p w:rsidR="0071723C" w:rsidRPr="005E729E" w:rsidRDefault="0071723C" w:rsidP="008901A8">
                    <w:pPr>
                      <w:shd w:val="clear" w:color="auto" w:fill="00B0F0"/>
                      <w:rPr>
                        <w:szCs w:val="12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 </w:t>
                    </w:r>
                  </w:p>
                </w:txbxContent>
              </v:textbox>
            </v:shape>
          </v:group>
        </w:pict>
      </w:r>
      <w:r w:rsidRPr="006B7D0F">
        <w:rPr>
          <w:b/>
          <w:noProof/>
          <w:sz w:val="28"/>
          <w:szCs w:val="28"/>
        </w:rPr>
        <w:pict>
          <v:group id="_x0000_s6436" style="position:absolute;margin-left:53.25pt;margin-top:4.55pt;width:48pt;height:139.6pt;z-index:251714048" coordorigin="11709,6559" coordsize="760,2336">
            <v:shape id="_x0000_s6437" type="#_x0000_t202" style="position:absolute;left:11709;top:6922;width:760;height:1973">
              <v:textbox style="layout-flow:vertical;mso-layout-flow-alt:bottom-to-top;mso-next-textbox:#_x0000_s6437">
                <w:txbxContent>
                  <w:p w:rsidR="002141A3" w:rsidRDefault="002141A3" w:rsidP="002141A3">
                    <w:pPr>
                      <w:rPr>
                        <w:sz w:val="16"/>
                        <w:szCs w:val="16"/>
                        <w:lang w:val="en-US"/>
                      </w:rPr>
                    </w:pPr>
                  </w:p>
                  <w:p w:rsidR="002141A3" w:rsidRPr="002141A3" w:rsidRDefault="002141A3" w:rsidP="002141A3">
                    <w:pPr>
                      <w:jc w:val="center"/>
                      <w:rPr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Derulare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Proiecte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de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Investiții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                       cu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Finanț</w:t>
                    </w:r>
                    <w:proofErr w:type="gramStart"/>
                    <w:r>
                      <w:rPr>
                        <w:sz w:val="16"/>
                        <w:szCs w:val="16"/>
                        <w:lang w:val="en-US"/>
                      </w:rPr>
                      <w:t>are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Interna</w:t>
                    </w:r>
                    <w:proofErr w:type="gramEnd"/>
                    <w:r>
                      <w:rPr>
                        <w:sz w:val="16"/>
                        <w:szCs w:val="16"/>
                        <w:lang w:val="en-US"/>
                      </w:rPr>
                      <w:t>ționallă</w:t>
                    </w:r>
                    <w:proofErr w:type="spellEnd"/>
                  </w:p>
                </w:txbxContent>
              </v:textbox>
            </v:shape>
            <v:shape id="_x0000_s6438" type="#_x0000_t202" style="position:absolute;left:11709;top:6559;width:760;height:363" fillcolor="#00b0f0">
              <v:textbox style="mso-next-textbox:#_x0000_s6438" inset=".5mm,.3mm,.5mm,.3mm">
                <w:txbxContent>
                  <w:p w:rsidR="002141A3" w:rsidRDefault="002141A3" w:rsidP="002141A3">
                    <w:pPr>
                      <w:shd w:val="clear" w:color="auto" w:fill="00B0F0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SERVICIUL</w:t>
                    </w:r>
                  </w:p>
                  <w:p w:rsidR="005320B8" w:rsidRPr="0079047F" w:rsidRDefault="005320B8" w:rsidP="002141A3">
                    <w:pPr>
                      <w:shd w:val="clear" w:color="auto" w:fill="00B0F0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 </w:t>
                    </w:r>
                  </w:p>
                </w:txbxContent>
              </v:textbox>
            </v:shape>
          </v:group>
        </w:pict>
      </w:r>
      <w:r w:rsidRPr="006B7D0F">
        <w:rPr>
          <w:noProof/>
          <w:lang w:val="en-GB" w:eastAsia="en-GB"/>
        </w:rPr>
        <w:pict>
          <v:group id="_x0000_s6112" style="position:absolute;margin-left:606.6pt;margin-top:4.55pt;width:48.55pt;height:136.9pt;z-index:251652608" coordorigin="11709,6559" coordsize="760,2336">
            <v:shape id="_x0000_s6113" type="#_x0000_t202" style="position:absolute;left:11709;top:6922;width:760;height:1973">
              <v:textbox style="layout-flow:vertical;mso-layout-flow-alt:bottom-to-top;mso-next-textbox:#_x0000_s6113">
                <w:txbxContent>
                  <w:p w:rsidR="00E16EDC" w:rsidRDefault="00E16EDC" w:rsidP="00995102">
                    <w:pPr>
                      <w:jc w:val="center"/>
                      <w:rPr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sz w:val="16"/>
                        <w:szCs w:val="16"/>
                        <w:lang w:val="fr-FR"/>
                      </w:rPr>
                      <w:t xml:space="preserve"> </w:t>
                    </w:r>
                  </w:p>
                  <w:p w:rsidR="00256774" w:rsidRDefault="00995102" w:rsidP="00995102">
                    <w:pPr>
                      <w:jc w:val="center"/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  <w:lang w:val="fr-FR"/>
                      </w:rPr>
                      <w:t>Asistent</w:t>
                    </w:r>
                    <w:proofErr w:type="spellEnd"/>
                    <w:r w:rsidR="00D70FA4">
                      <w:rPr>
                        <w:sz w:val="16"/>
                        <w:szCs w:val="16"/>
                        <w:lang w:val="fr-FR"/>
                      </w:rPr>
                      <w:t>ță</w:t>
                    </w:r>
                    <w:r w:rsidR="00F30625">
                      <w:rPr>
                        <w:sz w:val="16"/>
                        <w:szCs w:val="16"/>
                        <w:lang w:val="fr-FR"/>
                      </w:rPr>
                      <w:t xml:space="preserve"> </w:t>
                    </w:r>
                    <w:proofErr w:type="spellStart"/>
                    <w:r w:rsidR="00D70FA4">
                      <w:rPr>
                        <w:sz w:val="16"/>
                        <w:szCs w:val="16"/>
                        <w:lang w:val="fr-FR"/>
                      </w:rPr>
                      <w:t>Medicală</w:t>
                    </w:r>
                    <w:proofErr w:type="spellEnd"/>
                    <w:r>
                      <w:rPr>
                        <w:sz w:val="16"/>
                        <w:szCs w:val="16"/>
                        <w:lang w:val="fr-FR"/>
                      </w:rPr>
                      <w:t xml:space="preserve"> </w:t>
                    </w:r>
                    <w:r w:rsidR="00256774">
                      <w:rPr>
                        <w:sz w:val="16"/>
                        <w:szCs w:val="16"/>
                      </w:rPr>
                      <w:t xml:space="preserve">și </w:t>
                    </w:r>
                  </w:p>
                  <w:p w:rsidR="00995102" w:rsidRPr="00256774" w:rsidRDefault="00256774" w:rsidP="00995102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Protecție Socială</w:t>
                    </w:r>
                  </w:p>
                </w:txbxContent>
              </v:textbox>
            </v:shape>
            <v:shape id="_x0000_s6114" type="#_x0000_t202" style="position:absolute;left:11709;top:6559;width:760;height:363" fillcolor="#00b0f0">
              <v:textbox style="mso-next-textbox:#_x0000_s6114" inset=".5mm,.3mm,.5mm,.3mm">
                <w:txbxContent>
                  <w:p w:rsidR="00995102" w:rsidRDefault="003673D1" w:rsidP="00995102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SERV</w:t>
                    </w:r>
                    <w:r w:rsidR="00E16EDC">
                      <w:rPr>
                        <w:sz w:val="16"/>
                        <w:szCs w:val="16"/>
                        <w:lang w:val="en-US"/>
                      </w:rPr>
                      <w:t>ICIUL</w:t>
                    </w:r>
                  </w:p>
                  <w:p w:rsidR="0071723C" w:rsidRPr="0079047F" w:rsidRDefault="0071723C" w:rsidP="00995102">
                    <w:pPr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6432" style="position:absolute;margin-left:-18.55pt;margin-top:4.55pt;width:48pt;height:138pt;z-index:251713024" coordorigin="11709,6559" coordsize="760,2336">
            <v:shape id="_x0000_s6433" type="#_x0000_t202" style="position:absolute;left:11709;top:6922;width:760;height:1973">
              <v:textbox style="layout-flow:vertical;mso-layout-flow-alt:bottom-to-top;mso-next-textbox:#_x0000_s6433">
                <w:txbxContent>
                  <w:p w:rsidR="002141A3" w:rsidRDefault="002141A3" w:rsidP="002141A3">
                    <w:pPr>
                      <w:jc w:val="center"/>
                      <w:rPr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sz w:val="16"/>
                        <w:szCs w:val="16"/>
                        <w:lang w:val="fr-FR"/>
                      </w:rPr>
                      <w:t xml:space="preserve">  </w:t>
                    </w:r>
                  </w:p>
                  <w:p w:rsidR="002141A3" w:rsidRPr="002440E2" w:rsidRDefault="002141A3" w:rsidP="002141A3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Monitorizare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Lucrări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Publice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și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           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Guvernanță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Corporativă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  </w:t>
                    </w:r>
                  </w:p>
                  <w:p w:rsidR="002141A3" w:rsidRDefault="002141A3" w:rsidP="002141A3">
                    <w:pPr>
                      <w:jc w:val="center"/>
                      <w:rPr>
                        <w:sz w:val="16"/>
                        <w:szCs w:val="16"/>
                        <w:lang w:val="fr-FR"/>
                      </w:rPr>
                    </w:pPr>
                  </w:p>
                </w:txbxContent>
              </v:textbox>
            </v:shape>
            <v:shape id="_x0000_s6434" type="#_x0000_t202" style="position:absolute;left:11709;top:6559;width:760;height:363" fillcolor="#00b0f0">
              <v:textbox style="mso-next-textbox:#_x0000_s6434" inset=".5mm,.3mm,.5mm,.3mm">
                <w:txbxContent>
                  <w:p w:rsidR="002141A3" w:rsidRDefault="002141A3" w:rsidP="002141A3">
                    <w:pPr>
                      <w:shd w:val="clear" w:color="auto" w:fill="00B0F0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SERVICIUL</w:t>
                    </w:r>
                  </w:p>
                  <w:p w:rsidR="005320B8" w:rsidRPr="0079047F" w:rsidRDefault="005320B8" w:rsidP="002141A3">
                    <w:pPr>
                      <w:shd w:val="clear" w:color="auto" w:fill="00B0F0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  </w:t>
                    </w:r>
                  </w:p>
                </w:txbxContent>
              </v:textbox>
            </v:shape>
          </v:group>
        </w:pict>
      </w:r>
      <w:r w:rsidR="00E94AF8">
        <w:tab/>
      </w:r>
      <w:r w:rsidR="002D731B">
        <w:tab/>
      </w:r>
    </w:p>
    <w:p w:rsidR="00E94AF8" w:rsidRDefault="006B7D0F" w:rsidP="00E94AF8">
      <w:pPr>
        <w:tabs>
          <w:tab w:val="left" w:pos="6189"/>
        </w:tabs>
      </w:pPr>
      <w:r w:rsidRPr="006B7D0F">
        <w:rPr>
          <w:noProof/>
          <w:lang w:val="en-US" w:eastAsia="en-US"/>
        </w:rPr>
        <w:pict>
          <v:shape id="_x0000_s5942" type="#_x0000_t202" style="position:absolute;margin-left:1071.3pt;margin-top:12.7pt;width:52.2pt;height:107.6pt;z-index:251633152">
            <v:textbox style="layout-flow:vertical;mso-layout-flow-alt:bottom-to-top;mso-next-textbox:#_x0000_s5942">
              <w:txbxContent>
                <w:p w:rsidR="0060384D" w:rsidRDefault="0060384D" w:rsidP="00B93DB5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B93DB5" w:rsidRDefault="00B93DB5" w:rsidP="00B93DB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</w:t>
                  </w:r>
                  <w:r w:rsidRPr="00B17576">
                    <w:rPr>
                      <w:sz w:val="16"/>
                      <w:szCs w:val="16"/>
                    </w:rPr>
                    <w:t xml:space="preserve">Avizare </w:t>
                  </w:r>
                  <w:r>
                    <w:rPr>
                      <w:sz w:val="16"/>
                      <w:szCs w:val="16"/>
                    </w:rPr>
                    <w:t>A</w:t>
                  </w:r>
                  <w:r w:rsidRPr="00B17576">
                    <w:rPr>
                      <w:sz w:val="16"/>
                      <w:szCs w:val="16"/>
                    </w:rPr>
                    <w:t xml:space="preserve">utorizare </w:t>
                  </w:r>
                  <w:r>
                    <w:rPr>
                      <w:sz w:val="16"/>
                      <w:szCs w:val="16"/>
                    </w:rPr>
                    <w:t>ș</w:t>
                  </w:r>
                  <w:r w:rsidR="00C02707">
                    <w:rPr>
                      <w:sz w:val="16"/>
                      <w:szCs w:val="16"/>
                    </w:rPr>
                    <w:t>i</w:t>
                  </w:r>
                  <w:r w:rsidRPr="00B17576">
                    <w:rPr>
                      <w:sz w:val="16"/>
                      <w:szCs w:val="16"/>
                    </w:rPr>
                    <w:t xml:space="preserve"> </w:t>
                  </w:r>
                </w:p>
                <w:p w:rsidR="00B93DB5" w:rsidRPr="00B17576" w:rsidRDefault="00B93DB5" w:rsidP="00B93DB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C</w:t>
                  </w:r>
                  <w:r w:rsidRPr="00B17576">
                    <w:rPr>
                      <w:sz w:val="16"/>
                      <w:szCs w:val="16"/>
                    </w:rPr>
                    <w:t>ontro</w:t>
                  </w:r>
                  <w:r>
                    <w:rPr>
                      <w:sz w:val="16"/>
                      <w:szCs w:val="16"/>
                    </w:rPr>
                    <w:t>l</w:t>
                  </w:r>
                </w:p>
                <w:p w:rsidR="004A697B" w:rsidRPr="00B93DB5" w:rsidRDefault="004A697B" w:rsidP="00B93DB5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  <w:r w:rsidRPr="006B7D0F">
        <w:rPr>
          <w:b/>
          <w:noProof/>
          <w:lang w:val="en-US" w:eastAsia="en-US"/>
        </w:rPr>
        <w:pict>
          <v:shape id="_x0000_s5606" type="#_x0000_t202" style="position:absolute;margin-left:151.8pt;margin-top:12.2pt;width:49.95pt;height:116.7pt;z-index:251624960">
            <v:textbox style="layout-flow:vertical;mso-layout-flow-alt:bottom-to-top;mso-next-textbox:#_x0000_s5606">
              <w:txbxContent>
                <w:p w:rsidR="00873E89" w:rsidRDefault="00873E89" w:rsidP="00E94AF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</w:p>
                <w:p w:rsidR="00E94AF8" w:rsidRPr="00B17576" w:rsidRDefault="0044123C" w:rsidP="00E94AF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Lucr</w:t>
                  </w:r>
                  <w:r w:rsidR="00D70FA4">
                    <w:rPr>
                      <w:sz w:val="16"/>
                      <w:szCs w:val="16"/>
                      <w:lang w:val="en-US"/>
                    </w:rPr>
                    <w:t>ă</w:t>
                  </w:r>
                  <w:r>
                    <w:rPr>
                      <w:sz w:val="16"/>
                      <w:szCs w:val="16"/>
                      <w:lang w:val="en-US"/>
                    </w:rPr>
                    <w:t>r</w:t>
                  </w:r>
                  <w:r w:rsidR="001775D1">
                    <w:rPr>
                      <w:sz w:val="16"/>
                      <w:szCs w:val="16"/>
                      <w:lang w:val="en-US"/>
                    </w:rPr>
                    <w:t>i</w:t>
                  </w:r>
                  <w:proofErr w:type="spellEnd"/>
                  <w:r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Publice</w:t>
                  </w:r>
                  <w:proofErr w:type="spellEnd"/>
                  <w:r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sz w:val="16"/>
                      <w:szCs w:val="16"/>
                      <w:lang w:val="en-US"/>
                    </w:rPr>
                    <w:t>Infrastructur</w:t>
                  </w:r>
                  <w:r w:rsidR="00D70FA4">
                    <w:rPr>
                      <w:sz w:val="16"/>
                      <w:szCs w:val="16"/>
                      <w:lang w:val="en-US"/>
                    </w:rPr>
                    <w:t>ă</w:t>
                  </w:r>
                  <w:proofErr w:type="spellEnd"/>
                  <w:r w:rsidR="00934147"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="00D70FA4">
                    <w:rPr>
                      <w:sz w:val="16"/>
                      <w:szCs w:val="16"/>
                      <w:lang w:val="en-US"/>
                    </w:rPr>
                    <w:t>ș</w:t>
                  </w:r>
                  <w:r w:rsidR="007A357D">
                    <w:rPr>
                      <w:sz w:val="16"/>
                      <w:szCs w:val="16"/>
                      <w:lang w:val="en-US"/>
                    </w:rPr>
                    <w:t>i</w:t>
                  </w:r>
                  <w:proofErr w:type="spellEnd"/>
                  <w:r w:rsidR="007A357D">
                    <w:rPr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="00934147">
                    <w:rPr>
                      <w:sz w:val="16"/>
                      <w:szCs w:val="16"/>
                      <w:lang w:val="en-US"/>
                    </w:rPr>
                    <w:t>Investi</w:t>
                  </w:r>
                  <w:r w:rsidR="00D70FA4">
                    <w:rPr>
                      <w:sz w:val="16"/>
                      <w:szCs w:val="16"/>
                      <w:lang w:val="en-US"/>
                    </w:rPr>
                    <w:t>ț</w:t>
                  </w:r>
                  <w:r w:rsidR="00934147">
                    <w:rPr>
                      <w:sz w:val="16"/>
                      <w:szCs w:val="16"/>
                      <w:lang w:val="en-US"/>
                    </w:rPr>
                    <w:t>ii</w:t>
                  </w:r>
                  <w:proofErr w:type="spellEnd"/>
                </w:p>
              </w:txbxContent>
            </v:textbox>
          </v:shape>
        </w:pict>
      </w:r>
      <w:r w:rsidRPr="006B7D0F">
        <w:rPr>
          <w:noProof/>
          <w:lang w:val="en-US" w:eastAsia="en-US"/>
        </w:rPr>
        <w:pict>
          <v:shape id="_x0000_s5523" type="#_x0000_t202" style="position:absolute;margin-left:777.4pt;margin-top:11.4pt;width:50.1pt;height:116.25pt;z-index:251613696">
            <v:textbox style="layout-flow:vertical;mso-layout-flow-alt:bottom-to-top;mso-next-textbox:#_x0000_s5523">
              <w:txbxContent>
                <w:p w:rsidR="00183C82" w:rsidRDefault="00183C82" w:rsidP="00E94AF8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</w:t>
                  </w:r>
                </w:p>
                <w:p w:rsidR="00614653" w:rsidRPr="00B17576" w:rsidRDefault="00614653" w:rsidP="00614653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Legislativ și Transparență Decizională</w:t>
                  </w:r>
                </w:p>
                <w:p w:rsidR="00E94AF8" w:rsidRPr="00B17576" w:rsidRDefault="00E94AF8" w:rsidP="00E94AF8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Pr="006B7D0F">
        <w:rPr>
          <w:noProof/>
          <w:lang w:val="en-US" w:eastAsia="en-US"/>
        </w:rPr>
        <w:pict>
          <v:shape id="_x0000_s5962" type="#_x0000_t202" style="position:absolute;margin-left:717.2pt;margin-top:10.6pt;width:48.5pt;height:117.05pt;z-index:251635200">
            <v:textbox style="layout-flow:vertical;mso-layout-flow-alt:bottom-to-top;mso-next-textbox:#_x0000_s5962">
              <w:txbxContent>
                <w:p w:rsidR="00614653" w:rsidRDefault="00614653" w:rsidP="00614653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</w:t>
                  </w:r>
                </w:p>
                <w:p w:rsidR="005063DD" w:rsidRPr="00614653" w:rsidRDefault="00614653" w:rsidP="00614653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</w:t>
                  </w:r>
                  <w:r w:rsidRPr="00614653">
                    <w:rPr>
                      <w:sz w:val="18"/>
                      <w:szCs w:val="18"/>
                    </w:rPr>
                    <w:t>Juridic Contencios</w:t>
                  </w:r>
                </w:p>
              </w:txbxContent>
            </v:textbox>
          </v:shape>
        </w:pict>
      </w:r>
      <w:r>
        <w:rPr>
          <w:noProof/>
        </w:rPr>
        <w:pict>
          <v:line id="_x0000_s5411" style="position:absolute;z-index:251601408" from="642.6pt,12.7pt" to="642.6pt,12.7pt">
            <v:stroke endarrow="block"/>
          </v:line>
        </w:pict>
      </w:r>
      <w:r>
        <w:rPr>
          <w:noProof/>
        </w:rPr>
        <w:pict>
          <v:line id="_x0000_s5410" style="position:absolute;z-index:251600384" from="1002.6pt,12.7pt" to="1002.6pt,12.7pt">
            <v:stroke endarrow="block"/>
          </v:line>
        </w:pict>
      </w:r>
      <w:r>
        <w:rPr>
          <w:noProof/>
        </w:rPr>
        <w:pict>
          <v:line id="_x0000_s5407" style="position:absolute;z-index:251597312" from="1002.6pt,12.7pt" to="1002.6pt,12.7pt">
            <v:stroke endarrow="block"/>
          </v:line>
        </w:pict>
      </w:r>
      <w:r>
        <w:rPr>
          <w:noProof/>
        </w:rPr>
        <w:pict>
          <v:line id="_x0000_s5409" style="position:absolute;z-index:251599360" from="741.6pt,7.9pt" to="741.6pt,7.9pt">
            <v:stroke endarrow="block"/>
          </v:line>
        </w:pict>
      </w:r>
      <w:r>
        <w:rPr>
          <w:noProof/>
        </w:rPr>
        <w:pict>
          <v:line id="_x0000_s5408" style="position:absolute;z-index:251598336" from="741.6pt,7.9pt" to="741.6pt,7.9pt">
            <v:stroke endarrow="block"/>
          </v:line>
        </w:pict>
      </w:r>
      <w:r w:rsidR="00E94AF8">
        <w:tab/>
      </w:r>
    </w:p>
    <w:p w:rsidR="00E94AF8" w:rsidRDefault="006B7D0F" w:rsidP="00E94AF8">
      <w:r>
        <w:rPr>
          <w:noProof/>
        </w:rPr>
        <w:pict>
          <v:line id="_x0000_s5406" style="position:absolute;z-index:251596288" from="597.6pt,7.9pt" to="597.6pt,7.9pt"/>
        </w:pict>
      </w:r>
      <w:r>
        <w:rPr>
          <w:noProof/>
        </w:rPr>
        <w:pict>
          <v:line id="_x0000_s5405" style="position:absolute;z-index:251595264" from="552.6pt,12.1pt" to="552.6pt,12.1pt"/>
        </w:pict>
      </w:r>
      <w:r>
        <w:rPr>
          <w:noProof/>
        </w:rPr>
        <w:pict>
          <v:line id="_x0000_s5404" style="position:absolute;z-index:251594240" from="102.6pt,12.1pt" to="102.6pt,12.1pt"/>
        </w:pict>
      </w:r>
    </w:p>
    <w:p w:rsidR="00E94AF8" w:rsidRDefault="005320B8" w:rsidP="0071723C">
      <w:pPr>
        <w:tabs>
          <w:tab w:val="left" w:pos="4841"/>
          <w:tab w:val="left" w:pos="9100"/>
        </w:tabs>
      </w:pPr>
      <w:r>
        <w:tab/>
      </w:r>
      <w:r w:rsidR="0071723C">
        <w:tab/>
      </w:r>
      <w:r w:rsidR="006A2079" w:rsidRPr="00C549D0">
        <w:rPr>
          <w:color w:val="FF0000"/>
        </w:rPr>
        <w:t>8</w:t>
      </w:r>
    </w:p>
    <w:p w:rsidR="00E94AF8" w:rsidRDefault="00E94AF8" w:rsidP="00E94AF8"/>
    <w:p w:rsidR="00E94AF8" w:rsidRDefault="00E94AF8" w:rsidP="00E94AF8">
      <w:pPr>
        <w:tabs>
          <w:tab w:val="left" w:pos="8970"/>
          <w:tab w:val="left" w:pos="17180"/>
        </w:tabs>
      </w:pPr>
    </w:p>
    <w:p w:rsidR="00E94AF8" w:rsidRDefault="006B7D0F" w:rsidP="00E94AF8">
      <w:pPr>
        <w:tabs>
          <w:tab w:val="left" w:pos="8970"/>
          <w:tab w:val="left" w:pos="17180"/>
        </w:tabs>
      </w:pPr>
      <w:r>
        <w:rPr>
          <w:noProof/>
        </w:rPr>
        <w:pict>
          <v:line id="_x0000_s5414" style="position:absolute;z-index:251604480" from="444.6pt,7.3pt" to="444.6pt,7.3pt">
            <v:stroke endarrow="block"/>
          </v:line>
        </w:pict>
      </w:r>
    </w:p>
    <w:p w:rsidR="00E94AF8" w:rsidRDefault="00E94AF8" w:rsidP="00E94AF8"/>
    <w:p w:rsidR="00E94AF8" w:rsidRDefault="006B7D0F" w:rsidP="00E94AF8">
      <w:r w:rsidRPr="006B7D0F">
        <w:rPr>
          <w:noProof/>
          <w:lang w:val="en-US" w:eastAsia="en-US"/>
        </w:rPr>
        <w:pict>
          <v:shape id="_x0000_s5638" type="#_x0000_t32" style="position:absolute;margin-left:753.4pt;margin-top:10.05pt;width:0;height:0;z-index:251631104" o:connectortype="straight"/>
        </w:pict>
      </w:r>
    </w:p>
    <w:p w:rsidR="00E94AF8" w:rsidRDefault="006B7D0F" w:rsidP="00E94AF8">
      <w:r>
        <w:rPr>
          <w:noProof/>
        </w:rPr>
        <w:pict>
          <v:shape id="_x0000_s6447" type="#_x0000_t32" style="position:absolute;margin-left:1096.8pt;margin-top:10.45pt;width:0;height:103.65pt;z-index:251719168" o:connectortype="straight" strokeweight=".5pt">
            <v:stroke endarrow="block"/>
            <v:shadow type="perspective" color="#622423" opacity=".5" offset="1pt" offset2="-1pt"/>
          </v:shape>
        </w:pict>
      </w:r>
      <w:r>
        <w:rPr>
          <w:noProof/>
        </w:rPr>
        <w:pict>
          <v:line id="_x0000_s5413" style="position:absolute;z-index:251603456" from="606.6pt,1.9pt" to="606.6pt,1.9pt">
            <v:stroke endarrow="block"/>
          </v:line>
        </w:pict>
      </w:r>
    </w:p>
    <w:p w:rsidR="00E94AF8" w:rsidRDefault="00406570" w:rsidP="00166605">
      <w:pPr>
        <w:tabs>
          <w:tab w:val="left" w:pos="14737"/>
          <w:tab w:val="left" w:pos="15074"/>
          <w:tab w:val="left" w:pos="19915"/>
          <w:tab w:val="left" w:pos="20129"/>
        </w:tabs>
        <w:ind w:firstLine="14180"/>
      </w:pPr>
      <w:r>
        <w:rPr>
          <w:noProof/>
        </w:rPr>
        <w:pict>
          <v:shape id="_x0000_s6378" type="#_x0000_t32" style="position:absolute;left:0;text-align:left;margin-left:585.5pt;margin-top:51.85pt;width:94.7pt;height:0;rotation:90;z-index:251690496" o:connectortype="elbow" adj="-154302,-1,-154302" strokeweight=".5pt">
            <v:stroke endarrow="block"/>
            <v:shadow type="perspective" color="#622423" opacity=".5" offset="1pt" offset2="-1pt"/>
          </v:shape>
        </w:pict>
      </w:r>
      <w:r>
        <w:rPr>
          <w:noProof/>
        </w:rPr>
        <w:pict>
          <v:shape id="_x0000_s6291" type="#_x0000_t34" style="position:absolute;left:0;text-align:left;margin-left:111.1pt;margin-top:30.3pt;width:93.95pt;height:42.8pt;rotation:90;z-index:251671040" o:connectortype="elbow" adj="10794,-245271,-51304" strokeweight=".5pt">
            <v:stroke endarrow="block"/>
            <v:shadow color="#868686"/>
          </v:shape>
        </w:pict>
      </w:r>
      <w:r w:rsidR="0071723C">
        <w:tab/>
      </w:r>
      <w:r w:rsidR="00253666">
        <w:t xml:space="preserve">         </w:t>
      </w:r>
      <w:r w:rsidR="006A1A52">
        <w:t xml:space="preserve">                  </w:t>
      </w:r>
    </w:p>
    <w:p w:rsidR="00E94AF8" w:rsidRPr="00AC3A94" w:rsidRDefault="003C10A5" w:rsidP="00C05F35">
      <w:pPr>
        <w:tabs>
          <w:tab w:val="left" w:pos="1149"/>
          <w:tab w:val="left" w:pos="5729"/>
          <w:tab w:val="left" w:pos="5974"/>
          <w:tab w:val="left" w:pos="9927"/>
          <w:tab w:val="left" w:pos="12684"/>
        </w:tabs>
        <w:ind w:left="-426" w:firstLine="142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8E0DA1">
        <w:rPr>
          <w:sz w:val="20"/>
          <w:szCs w:val="20"/>
        </w:rPr>
        <w:t xml:space="preserve">    </w:t>
      </w:r>
      <w:r w:rsidR="00AC3A94">
        <w:tab/>
      </w:r>
    </w:p>
    <w:p w:rsidR="0071723C" w:rsidRDefault="000E498C" w:rsidP="0071723C">
      <w:pPr>
        <w:tabs>
          <w:tab w:val="left" w:pos="1149"/>
          <w:tab w:val="left" w:pos="5729"/>
          <w:tab w:val="left" w:pos="5974"/>
          <w:tab w:val="left" w:pos="9927"/>
        </w:tabs>
      </w:pPr>
      <w:r>
        <w:t xml:space="preserve">                                                                   </w:t>
      </w:r>
    </w:p>
    <w:p w:rsidR="00E94AF8" w:rsidRPr="00C94E4C" w:rsidRDefault="00406570" w:rsidP="00B62367">
      <w:pPr>
        <w:tabs>
          <w:tab w:val="left" w:pos="1731"/>
          <w:tab w:val="left" w:pos="13050"/>
          <w:tab w:val="left" w:pos="16013"/>
        </w:tabs>
        <w:jc w:val="center"/>
        <w:rPr>
          <w:b/>
        </w:rPr>
      </w:pPr>
      <w:r w:rsidRPr="006B7D0F">
        <w:rPr>
          <w:noProof/>
        </w:rPr>
        <w:pict>
          <v:shape id="_x0000_s6474" type="#_x0000_t32" style="position:absolute;left:0;text-align:left;margin-left:73.55pt;margin-top:6.85pt;width:0;height:53.9pt;z-index:251733504" o:connectortype="straight">
            <v:stroke endarrow="block"/>
          </v:shape>
        </w:pict>
      </w:r>
      <w:r w:rsidR="006B7D0F" w:rsidRPr="006B7D0F">
        <w:rPr>
          <w:noProof/>
        </w:rPr>
        <w:pict>
          <v:shape id="_x0000_s6478" type="#_x0000_t32" style="position:absolute;left:0;text-align:left;margin-left:73.55pt;margin-top:6.85pt;width:49.4pt;height:0;z-index:251737600" o:connectortype="straight"/>
        </w:pict>
      </w:r>
    </w:p>
    <w:p w:rsidR="00E94AF8" w:rsidRPr="000E498C" w:rsidRDefault="006B7D0F" w:rsidP="00E81884">
      <w:pPr>
        <w:tabs>
          <w:tab w:val="left" w:pos="4626"/>
          <w:tab w:val="left" w:pos="4826"/>
          <w:tab w:val="left" w:pos="12240"/>
        </w:tabs>
        <w:rPr>
          <w:b/>
          <w:sz w:val="20"/>
          <w:szCs w:val="20"/>
        </w:rPr>
      </w:pPr>
      <w:r w:rsidRPr="006B7D0F">
        <w:rPr>
          <w:b/>
          <w:noProof/>
        </w:rPr>
        <w:pict>
          <v:line id="_x0000_s5418" style="position:absolute;z-index:251608576" from="156.6pt,4.9pt" to="156.6pt,4.9pt">
            <v:stroke endarrow="block"/>
          </v:line>
        </w:pict>
      </w:r>
      <w:r w:rsidR="00E94AF8">
        <w:rPr>
          <w:b/>
        </w:rPr>
        <w:tab/>
      </w:r>
      <w:r w:rsidR="00E81884" w:rsidRPr="000E498C">
        <w:rPr>
          <w:b/>
          <w:sz w:val="20"/>
          <w:szCs w:val="20"/>
        </w:rPr>
        <w:tab/>
      </w:r>
    </w:p>
    <w:p w:rsidR="00E94AF8" w:rsidRDefault="006B7D0F" w:rsidP="005320B8">
      <w:pPr>
        <w:tabs>
          <w:tab w:val="left" w:pos="3660"/>
          <w:tab w:val="left" w:pos="7817"/>
          <w:tab w:val="left" w:pos="8946"/>
          <w:tab w:val="left" w:pos="10590"/>
        </w:tabs>
      </w:pPr>
      <w:r>
        <w:pict>
          <v:shape id="_x0000_s6345" type="#_x0000_t32" style="position:absolute;margin-left:415pt;margin-top:520.85pt;width:24.95pt;height:0;z-index:251679232" o:connectortype="straight" strokecolor="#f2f2f2" strokeweight=".25pt">
            <v:shadow on="t" type="perspective" color="#622423" opacity=".5" offset="1pt" offset2="-1pt"/>
          </v:shape>
        </w:pict>
      </w:r>
      <w:r>
        <w:pict>
          <v:shape id="_x0000_s6344" type="#_x0000_t32" style="position:absolute;margin-left:415pt;margin-top:520.85pt;width:24.95pt;height:0;z-index:251678208" o:connectortype="straight" strokecolor="#f2f2f2" strokeweight=".25pt">
            <v:shadow on="t" type="perspective" color="#622423" opacity=".5" offset="1pt" offset2="-1pt"/>
          </v:shape>
        </w:pict>
      </w:r>
      <w:r w:rsidR="00E94AF8">
        <w:tab/>
      </w:r>
      <w:r w:rsidR="005320B8">
        <w:t xml:space="preserve">                 </w:t>
      </w:r>
      <w:r w:rsidR="00E94AF8">
        <w:tab/>
      </w:r>
      <w:r w:rsidR="005320B8">
        <w:t xml:space="preserve">            </w:t>
      </w:r>
      <w:r w:rsidR="005320B8">
        <w:tab/>
      </w:r>
    </w:p>
    <w:p w:rsidR="00E94AF8" w:rsidRDefault="006B7D0F" w:rsidP="00E81884">
      <w:pPr>
        <w:tabs>
          <w:tab w:val="left" w:pos="4320"/>
          <w:tab w:val="left" w:pos="9737"/>
        </w:tabs>
      </w:pPr>
      <w:r w:rsidRPr="006B7D0F">
        <w:rPr>
          <w:b/>
          <w:noProof/>
        </w:rPr>
        <w:pict>
          <v:shape id="_x0000_s6471" type="#_x0000_t32" style="position:absolute;margin-left:224.65pt;margin-top:13.3pt;width:17.6pt;height:0;rotation:90;z-index:251732480" o:connectortype="elbow" adj="-375055,-1,-375055">
            <v:stroke endarrow="block"/>
          </v:shape>
        </w:pict>
      </w:r>
      <w:r w:rsidR="00E94AF8">
        <w:tab/>
      </w:r>
      <w:r w:rsidR="00E81884">
        <w:tab/>
      </w:r>
    </w:p>
    <w:p w:rsidR="00E94AF8" w:rsidRPr="00F26D6A" w:rsidRDefault="006B7D0F" w:rsidP="00827ED7">
      <w:pPr>
        <w:tabs>
          <w:tab w:val="left" w:pos="260"/>
          <w:tab w:val="left" w:pos="490"/>
          <w:tab w:val="left" w:pos="3263"/>
          <w:tab w:val="left" w:pos="5715"/>
          <w:tab w:val="left" w:pos="19950"/>
        </w:tabs>
        <w:rPr>
          <w:sz w:val="16"/>
          <w:szCs w:val="16"/>
        </w:rPr>
      </w:pPr>
      <w:r w:rsidRPr="006B7D0F">
        <w:rPr>
          <w:noProof/>
        </w:rPr>
        <w:pict>
          <v:group id="_x0000_s6462" style="position:absolute;margin-left:367.3pt;margin-top:8.85pt;width:62.85pt;height:173.6pt;z-index:251729408" coordorigin="4175,9792" coordsize="998,2354">
            <v:rect id="_x0000_s6463" style="position:absolute;left:4175;top:10155;width:998;height:1991">
              <v:textbox style="layout-flow:vertical;mso-layout-flow-alt:bottom-to-top;mso-next-textbox:#_x0000_s6463">
                <w:txbxContent>
                  <w:p w:rsidR="006568B4" w:rsidRDefault="006568B4" w:rsidP="006568B4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  <w:p w:rsidR="006568B4" w:rsidRDefault="006568B4" w:rsidP="006568B4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</w:p>
                  <w:p w:rsidR="006568B4" w:rsidRDefault="006568B4" w:rsidP="006568B4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Informatic</w:t>
                    </w:r>
                    <w:proofErr w:type="spellEnd"/>
                  </w:p>
                </w:txbxContent>
              </v:textbox>
            </v:rect>
            <v:shape id="_x0000_s6464" type="#_x0000_t202" style="position:absolute;left:4175;top:9792;width:998;height:363" fillcolor="#92d050">
              <v:textbox style="mso-next-textbox:#_x0000_s6464" inset=".5mm,.3mm,.5mm,.3mm">
                <w:txbxContent>
                  <w:p w:rsidR="006568B4" w:rsidRDefault="006568B4" w:rsidP="006568B4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7B7FF4">
                      <w:rPr>
                        <w:sz w:val="14"/>
                        <w:szCs w:val="14"/>
                      </w:rPr>
                      <w:t>COMPARTIMENT</w:t>
                    </w:r>
                  </w:p>
                  <w:p w:rsidR="00FF6325" w:rsidRPr="00FF6325" w:rsidRDefault="00FF6325" w:rsidP="006568B4">
                    <w:pPr>
                      <w:jc w:val="center"/>
                      <w:rPr>
                        <w:color w:val="FF0000"/>
                        <w:sz w:val="14"/>
                        <w:szCs w:val="14"/>
                      </w:rPr>
                    </w:pPr>
                  </w:p>
                </w:txbxContent>
              </v:textbox>
            </v:shape>
          </v:group>
        </w:pict>
      </w:r>
      <w:r w:rsidRPr="006B7D0F">
        <w:rPr>
          <w:noProof/>
        </w:rPr>
        <w:pict>
          <v:group id="_x0000_s6459" style="position:absolute;margin-left:289.6pt;margin-top:8.85pt;width:61.9pt;height:173.6pt;z-index:251728384" coordorigin="4175,9792" coordsize="998,2354">
            <v:rect id="_x0000_s6460" style="position:absolute;left:4175;top:10155;width:998;height:1991">
              <v:textbox style="layout-flow:vertical;mso-layout-flow-alt:bottom-to-top;mso-next-textbox:#_x0000_s6460">
                <w:txbxContent>
                  <w:p w:rsidR="006568B4" w:rsidRDefault="006568B4" w:rsidP="006568B4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  <w:p w:rsidR="006568B4" w:rsidRDefault="006568B4" w:rsidP="006568B4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</w:p>
                  <w:p w:rsidR="006568B4" w:rsidRDefault="006568B4" w:rsidP="006568B4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Achiziții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Publice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 </w:t>
                    </w:r>
                  </w:p>
                </w:txbxContent>
              </v:textbox>
            </v:rect>
            <v:shape id="_x0000_s6461" type="#_x0000_t202" style="position:absolute;left:4175;top:9792;width:998;height:363" fillcolor="#92d050">
              <v:textbox style="mso-next-textbox:#_x0000_s6461" inset=".5mm,.3mm,.5mm,.3mm">
                <w:txbxContent>
                  <w:p w:rsidR="006568B4" w:rsidRDefault="006568B4" w:rsidP="006568B4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7B7FF4">
                      <w:rPr>
                        <w:sz w:val="14"/>
                        <w:szCs w:val="14"/>
                      </w:rPr>
                      <w:t>COMPARTIMENT</w:t>
                    </w:r>
                  </w:p>
                  <w:p w:rsidR="00FF6325" w:rsidRPr="00FF6325" w:rsidRDefault="00FF6325" w:rsidP="006568B4">
                    <w:pPr>
                      <w:jc w:val="center"/>
                      <w:rPr>
                        <w:color w:val="FF0000"/>
                        <w:sz w:val="14"/>
                        <w:szCs w:val="14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  <w:sz w:val="16"/>
          <w:szCs w:val="16"/>
        </w:rPr>
        <w:pict>
          <v:group id="_x0000_s6408" style="position:absolute;margin-left:201.75pt;margin-top:8.85pt;width:62.2pt;height:173.6pt;z-index:251705856" coordorigin="4175,9792" coordsize="998,2354">
            <v:rect id="_x0000_s6409" style="position:absolute;left:4175;top:10155;width:998;height:1991">
              <v:textbox style="layout-flow:vertical;mso-layout-flow-alt:bottom-to-top;mso-next-textbox:#_x0000_s6409">
                <w:txbxContent>
                  <w:p w:rsidR="00332C04" w:rsidRDefault="00332C04" w:rsidP="00332C04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  <w:p w:rsidR="00332C04" w:rsidRDefault="00332C04" w:rsidP="00332C04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</w:p>
                  <w:p w:rsidR="00332C04" w:rsidRDefault="00332C04" w:rsidP="00332C04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>Control Intern Managerial</w:t>
                    </w:r>
                    <w:r w:rsidR="009F2610"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="009F2610">
                      <w:rPr>
                        <w:sz w:val="16"/>
                        <w:szCs w:val="16"/>
                        <w:lang w:val="en-US"/>
                      </w:rPr>
                      <w:t>și</w:t>
                    </w:r>
                    <w:proofErr w:type="spellEnd"/>
                    <w:r w:rsidR="009F2610"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="009F2610">
                      <w:rPr>
                        <w:sz w:val="16"/>
                        <w:szCs w:val="16"/>
                        <w:lang w:val="en-US"/>
                      </w:rPr>
                      <w:t>Managementul</w:t>
                    </w:r>
                    <w:proofErr w:type="spellEnd"/>
                    <w:r w:rsidR="009F2610"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="009F2610">
                      <w:rPr>
                        <w:sz w:val="16"/>
                        <w:szCs w:val="16"/>
                        <w:lang w:val="en-US"/>
                      </w:rPr>
                      <w:t>Calității</w:t>
                    </w:r>
                    <w:proofErr w:type="spellEnd"/>
                  </w:p>
                </w:txbxContent>
              </v:textbox>
            </v:rect>
            <v:shape id="_x0000_s6410" type="#_x0000_t202" style="position:absolute;left:4175;top:9792;width:998;height:363" fillcolor="#92d050">
              <v:textbox style="mso-next-textbox:#_x0000_s6410" inset=".5mm,.3mm,.5mm,.3mm">
                <w:txbxContent>
                  <w:p w:rsidR="00332C04" w:rsidRPr="007B7FF4" w:rsidRDefault="00332C04" w:rsidP="00332C04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7B7FF4">
                      <w:rPr>
                        <w:sz w:val="14"/>
                        <w:szCs w:val="14"/>
                      </w:rPr>
                      <w:t>COMPARTIMENT</w:t>
                    </w:r>
                  </w:p>
                </w:txbxContent>
              </v:textbox>
            </v:shape>
          </v:group>
        </w:pict>
      </w:r>
      <w:r w:rsidRPr="006B7D0F">
        <w:rPr>
          <w:b/>
          <w:noProof/>
          <w:sz w:val="16"/>
          <w:szCs w:val="16"/>
        </w:rPr>
        <w:pict>
          <v:rect id="_x0000_s6271" style="position:absolute;margin-left:678.95pt;margin-top:6.65pt;width:62.65pt;height:26.75pt;z-index:251670016" fillcolor="#9bbb59" strokeweight=".5pt">
            <v:shadow type="perspective" color="#4e6128" opacity=".5" offset="1pt" offset2="-1pt"/>
            <v:textbox style="mso-next-textbox:#_x0000_s6271" inset=".5mm,.3mm,.5mm,.3mm">
              <w:txbxContent>
                <w:p w:rsidR="002C0A13" w:rsidRPr="007B7FF4" w:rsidRDefault="002C0A13" w:rsidP="00625307">
                  <w:pPr>
                    <w:shd w:val="clear" w:color="auto" w:fill="92D050"/>
                    <w:rPr>
                      <w:sz w:val="14"/>
                      <w:szCs w:val="14"/>
                    </w:rPr>
                  </w:pPr>
                  <w:r w:rsidRPr="007B7FF4">
                    <w:rPr>
                      <w:sz w:val="14"/>
                      <w:szCs w:val="14"/>
                    </w:rPr>
                    <w:t>COMP</w:t>
                  </w:r>
                  <w:r w:rsidR="007D7E40" w:rsidRPr="007B7FF4">
                    <w:rPr>
                      <w:sz w:val="14"/>
                      <w:szCs w:val="14"/>
                    </w:rPr>
                    <w:t>ARTIMENT</w:t>
                  </w:r>
                </w:p>
              </w:txbxContent>
            </v:textbox>
          </v:rect>
        </w:pict>
      </w:r>
      <w:r>
        <w:rPr>
          <w:noProof/>
          <w:sz w:val="16"/>
          <w:szCs w:val="16"/>
        </w:rPr>
        <w:pict>
          <v:group id="_x0000_s6411" style="position:absolute;margin-left:599.9pt;margin-top:7.2pt;width:62.85pt;height:179.4pt;z-index:251706880" coordorigin="4175,9792" coordsize="998,2354">
            <v:rect id="_x0000_s6412" style="position:absolute;left:4175;top:10155;width:998;height:1991">
              <v:textbox style="layout-flow:vertical;mso-layout-flow-alt:bottom-to-top;mso-next-textbox:#_x0000_s6412">
                <w:txbxContent>
                  <w:p w:rsidR="00332C04" w:rsidRDefault="00332C04" w:rsidP="00332C04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  <w:p w:rsidR="00332C04" w:rsidRDefault="00332C04" w:rsidP="00332C04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</w:p>
                  <w:p w:rsidR="00332C04" w:rsidRDefault="00332C04" w:rsidP="00332C04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Protecție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Socială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 </w:t>
                    </w:r>
                  </w:p>
                </w:txbxContent>
              </v:textbox>
            </v:rect>
            <v:shape id="_x0000_s6413" type="#_x0000_t202" style="position:absolute;left:4175;top:9792;width:998;height:363" fillcolor="#92d050">
              <v:textbox style="mso-next-textbox:#_x0000_s6413" inset=".5mm,.3mm,.5mm,.3mm">
                <w:txbxContent>
                  <w:p w:rsidR="00332C04" w:rsidRPr="007B7FF4" w:rsidRDefault="00332C04" w:rsidP="00332C04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7B7FF4">
                      <w:rPr>
                        <w:sz w:val="14"/>
                        <w:szCs w:val="14"/>
                      </w:rPr>
                      <w:t>COMPARTIMENT</w:t>
                    </w:r>
                  </w:p>
                </w:txbxContent>
              </v:textbox>
            </v:shape>
          </v:group>
        </w:pict>
      </w:r>
      <w:r w:rsidRPr="006B7D0F">
        <w:rPr>
          <w:b/>
          <w:noProof/>
          <w:sz w:val="16"/>
          <w:szCs w:val="16"/>
        </w:rPr>
        <w:pict>
          <v:group id="_x0000_s6426" style="position:absolute;margin-left:1066.6pt;margin-top:8.3pt;width:61.85pt;height:178.4pt;z-index:251710976" coordorigin="4175,9792" coordsize="998,2354">
            <v:rect id="_x0000_s6427" style="position:absolute;left:4175;top:10155;width:998;height:1991">
              <v:textbox style="layout-flow:vertical;mso-layout-flow-alt:bottom-to-top;mso-next-textbox:#_x0000_s6427">
                <w:txbxContent>
                  <w:p w:rsidR="00EE75CE" w:rsidRDefault="00EE75CE" w:rsidP="00EE75CE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  <w:p w:rsidR="00EE75CE" w:rsidRDefault="00EE75CE" w:rsidP="00EE75CE">
                    <w:pPr>
                      <w:jc w:val="center"/>
                      <w:rPr>
                        <w:sz w:val="18"/>
                        <w:szCs w:val="20"/>
                        <w:lang w:val="en-US"/>
                      </w:rPr>
                    </w:pPr>
                    <w:proofErr w:type="spellStart"/>
                    <w:r w:rsidRPr="00EE75CE">
                      <w:rPr>
                        <w:sz w:val="18"/>
                        <w:szCs w:val="20"/>
                        <w:lang w:val="en-US"/>
                      </w:rPr>
                      <w:t>Amenajarea</w:t>
                    </w:r>
                    <w:proofErr w:type="spellEnd"/>
                    <w:r w:rsidRPr="00EE75CE">
                      <w:rPr>
                        <w:sz w:val="18"/>
                        <w:szCs w:val="20"/>
                        <w:lang w:val="en-US"/>
                      </w:rPr>
                      <w:t xml:space="preserve"> </w:t>
                    </w:r>
                    <w:proofErr w:type="spellStart"/>
                    <w:r w:rsidRPr="00EE75CE">
                      <w:rPr>
                        <w:sz w:val="18"/>
                        <w:szCs w:val="20"/>
                        <w:lang w:val="en-US"/>
                      </w:rPr>
                      <w:t>Teritoriului</w:t>
                    </w:r>
                    <w:proofErr w:type="spellEnd"/>
                    <w:r w:rsidRPr="00EE75CE">
                      <w:rPr>
                        <w:sz w:val="18"/>
                        <w:szCs w:val="20"/>
                        <w:lang w:val="en-US"/>
                      </w:rPr>
                      <w:t xml:space="preserve">   </w:t>
                    </w:r>
                  </w:p>
                  <w:p w:rsidR="00EE75CE" w:rsidRPr="00EE75CE" w:rsidRDefault="00EE75CE" w:rsidP="00EE75CE">
                    <w:pPr>
                      <w:jc w:val="center"/>
                      <w:rPr>
                        <w:sz w:val="18"/>
                        <w:szCs w:val="20"/>
                        <w:lang w:val="en-US"/>
                      </w:rPr>
                    </w:pPr>
                    <w:proofErr w:type="spellStart"/>
                    <w:r w:rsidRPr="00EE75CE">
                      <w:rPr>
                        <w:sz w:val="18"/>
                        <w:szCs w:val="20"/>
                        <w:lang w:val="en-US"/>
                      </w:rPr>
                      <w:t>și</w:t>
                    </w:r>
                    <w:proofErr w:type="spellEnd"/>
                    <w:r w:rsidRPr="00EE75CE">
                      <w:rPr>
                        <w:sz w:val="18"/>
                        <w:szCs w:val="20"/>
                        <w:lang w:val="en-US"/>
                      </w:rPr>
                      <w:t xml:space="preserve"> Urbanism                  </w:t>
                    </w:r>
                  </w:p>
                  <w:p w:rsidR="00EE75CE" w:rsidRDefault="00EE75CE" w:rsidP="00EE75CE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</w:p>
                </w:txbxContent>
              </v:textbox>
            </v:rect>
            <v:shape id="_x0000_s6428" type="#_x0000_t202" style="position:absolute;left:4175;top:9792;width:998;height:363" fillcolor="#92d050">
              <v:textbox style="mso-next-textbox:#_x0000_s6428" inset=".5mm,.3mm,.5mm,.3mm">
                <w:txbxContent>
                  <w:p w:rsidR="00EE75CE" w:rsidRPr="007B7FF4" w:rsidRDefault="00EE75CE" w:rsidP="00EE75CE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7B7FF4">
                      <w:rPr>
                        <w:sz w:val="14"/>
                        <w:szCs w:val="14"/>
                      </w:rPr>
                      <w:t>COMPARTIMENT</w:t>
                    </w:r>
                  </w:p>
                </w:txbxContent>
              </v:textbox>
            </v:shape>
          </v:group>
        </w:pict>
      </w:r>
      <w:r>
        <w:rPr>
          <w:noProof/>
          <w:sz w:val="16"/>
          <w:szCs w:val="16"/>
        </w:rPr>
        <w:pict>
          <v:group id="_x0000_s6395" style="position:absolute;margin-left:855.15pt;margin-top:8.3pt;width:64.05pt;height:177.3pt;z-index:251700736" coordorigin="4175,9792" coordsize="998,2354">
            <v:rect id="_x0000_s6396" style="position:absolute;left:4175;top:10155;width:998;height:1991">
              <v:textbox style="layout-flow:vertical;mso-layout-flow-alt:bottom-to-top;mso-next-textbox:#_x0000_s6396">
                <w:txbxContent>
                  <w:p w:rsidR="009A77C4" w:rsidRDefault="009A77C4" w:rsidP="009A77C4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  <w:p w:rsidR="009A77C4" w:rsidRDefault="009A77C4" w:rsidP="009A77C4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</w:p>
                  <w:p w:rsidR="009A77C4" w:rsidRDefault="009A77C4" w:rsidP="009A77C4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 w:rsidRPr="003D0532">
                      <w:rPr>
                        <w:sz w:val="16"/>
                        <w:szCs w:val="16"/>
                      </w:rPr>
                      <w:t>R</w:t>
                    </w:r>
                    <w:r>
                      <w:rPr>
                        <w:sz w:val="16"/>
                        <w:szCs w:val="16"/>
                      </w:rPr>
                      <w:t>elații cu Publicul</w:t>
                    </w:r>
                  </w:p>
                  <w:p w:rsidR="009A77C4" w:rsidRPr="003D0532" w:rsidRDefault="009A77C4" w:rsidP="009A77C4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Registratură și ATOP</w:t>
                    </w:r>
                  </w:p>
                </w:txbxContent>
              </v:textbox>
            </v:rect>
            <v:shape id="_x0000_s6397" type="#_x0000_t202" style="position:absolute;left:4175;top:9792;width:998;height:363" fillcolor="#92d050">
              <v:textbox style="mso-next-textbox:#_x0000_s6397" inset=".5mm,.3mm,.5mm,.3mm">
                <w:txbxContent>
                  <w:p w:rsidR="009A77C4" w:rsidRPr="007B7FF4" w:rsidRDefault="009A77C4" w:rsidP="009A77C4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7B7FF4">
                      <w:rPr>
                        <w:sz w:val="14"/>
                        <w:szCs w:val="14"/>
                      </w:rPr>
                      <w:t>COMPARTIMENT</w:t>
                    </w:r>
                  </w:p>
                </w:txbxContent>
              </v:textbox>
            </v:shape>
          </v:group>
        </w:pict>
      </w:r>
      <w:r w:rsidRPr="006B7D0F">
        <w:rPr>
          <w:b/>
          <w:noProof/>
          <w:sz w:val="16"/>
          <w:szCs w:val="16"/>
        </w:rPr>
        <w:pict>
          <v:group id="_x0000_s6385" style="position:absolute;margin-left:928.6pt;margin-top:7.85pt;width:64.4pt;height:179.4pt;z-index:251696640" coordorigin="4175,9792" coordsize="998,2354">
            <v:rect id="_x0000_s6386" style="position:absolute;left:4175;top:10155;width:998;height:1991">
              <v:textbox style="layout-flow:vertical;mso-layout-flow-alt:bottom-to-top;mso-next-textbox:#_x0000_s6386">
                <w:txbxContent>
                  <w:p w:rsidR="00614653" w:rsidRDefault="00614653" w:rsidP="00614653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  <w:p w:rsidR="00614653" w:rsidRDefault="00614653" w:rsidP="00614653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</w:p>
                  <w:p w:rsidR="00614653" w:rsidRDefault="00614653" w:rsidP="00614653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Protecț</w:t>
                    </w:r>
                    <w:proofErr w:type="gramStart"/>
                    <w:r>
                      <w:rPr>
                        <w:sz w:val="16"/>
                        <w:szCs w:val="16"/>
                        <w:lang w:val="en-US"/>
                      </w:rPr>
                      <w:t>ia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Mediului</w:t>
                    </w:r>
                    <w:proofErr w:type="spellEnd"/>
                    <w:proofErr w:type="gramEnd"/>
                  </w:p>
                </w:txbxContent>
              </v:textbox>
            </v:rect>
            <v:shape id="_x0000_s6387" type="#_x0000_t202" style="position:absolute;left:4175;top:9792;width:998;height:363" fillcolor="#92d050">
              <v:textbox style="mso-next-textbox:#_x0000_s6387" inset=".5mm,.3mm,.5mm,.3mm">
                <w:txbxContent>
                  <w:p w:rsidR="00614653" w:rsidRPr="007B7FF4" w:rsidRDefault="00614653" w:rsidP="00614653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7B7FF4">
                      <w:rPr>
                        <w:sz w:val="14"/>
                        <w:szCs w:val="14"/>
                      </w:rPr>
                      <w:t>COMPARTIMENT</w:t>
                    </w:r>
                  </w:p>
                </w:txbxContent>
              </v:textbox>
            </v:shape>
          </v:group>
        </w:pict>
      </w:r>
      <w:r w:rsidRPr="006B7D0F">
        <w:rPr>
          <w:noProof/>
        </w:rPr>
        <w:pict>
          <v:group id="_x0000_s6490" style="position:absolute;margin-left:997.5pt;margin-top:7.85pt;width:64.4pt;height:179.4pt;z-index:251742720" coordorigin="4175,9792" coordsize="998,2354">
            <v:rect id="_x0000_s6491" style="position:absolute;left:4175;top:10155;width:998;height:1991">
              <v:textbox style="layout-flow:vertical;mso-layout-flow-alt:bottom-to-top;mso-next-textbox:#_x0000_s6491">
                <w:txbxContent>
                  <w:p w:rsidR="006A1A52" w:rsidRDefault="006A1A52" w:rsidP="006A1A52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  <w:p w:rsidR="006A1A52" w:rsidRPr="00087911" w:rsidRDefault="00087911" w:rsidP="006A1A52">
                    <w:pPr>
                      <w:jc w:val="center"/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Banca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de Date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Teritorial</w:t>
                    </w:r>
                    <w:proofErr w:type="spellEnd"/>
                    <w:r w:rsidR="000427E1">
                      <w:rPr>
                        <w:sz w:val="16"/>
                        <w:szCs w:val="16"/>
                      </w:rPr>
                      <w:t>e</w:t>
                    </w:r>
                  </w:p>
                </w:txbxContent>
              </v:textbox>
            </v:rect>
            <v:shape id="_x0000_s6492" type="#_x0000_t202" style="position:absolute;left:4175;top:9792;width:998;height:363" fillcolor="#92d050">
              <v:textbox style="mso-next-textbox:#_x0000_s6492" inset=".5mm,.3mm,.5mm,.3mm">
                <w:txbxContent>
                  <w:p w:rsidR="006A1A52" w:rsidRPr="007B7FF4" w:rsidRDefault="006A1A52" w:rsidP="006A1A52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7B7FF4">
                      <w:rPr>
                        <w:sz w:val="14"/>
                        <w:szCs w:val="14"/>
                      </w:rPr>
                      <w:t>COMPARTIMENT</w:t>
                    </w:r>
                  </w:p>
                </w:txbxContent>
              </v:textbox>
            </v:shape>
          </v:group>
        </w:pict>
      </w:r>
      <w:r>
        <w:rPr>
          <w:noProof/>
          <w:sz w:val="16"/>
          <w:szCs w:val="16"/>
        </w:rPr>
        <w:pict>
          <v:group id="_x0000_s6429" style="position:absolute;margin-left:105.55pt;margin-top:8.3pt;width:60pt;height:174.15pt;z-index:251712000" coordorigin="4175,9792" coordsize="998,2354">
            <v:rect id="_x0000_s6430" style="position:absolute;left:4175;top:10155;width:998;height:1991">
              <v:textbox style="layout-flow:vertical;mso-layout-flow-alt:bottom-to-top;mso-next-textbox:#_x0000_s6430">
                <w:txbxContent>
                  <w:p w:rsidR="002141A3" w:rsidRDefault="002141A3" w:rsidP="002141A3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  <w:p w:rsidR="002141A3" w:rsidRPr="00424888" w:rsidRDefault="002141A3" w:rsidP="002141A3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proofErr w:type="spellStart"/>
                    <w:r w:rsidRPr="00424888">
                      <w:rPr>
                        <w:sz w:val="16"/>
                        <w:szCs w:val="16"/>
                        <w:lang w:val="en-US"/>
                      </w:rPr>
                      <w:t>Unitatea</w:t>
                    </w:r>
                    <w:proofErr w:type="spellEnd"/>
                    <w:r w:rsidRPr="00424888"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Pr="00424888">
                      <w:rPr>
                        <w:sz w:val="16"/>
                        <w:szCs w:val="16"/>
                        <w:lang w:val="en-US"/>
                      </w:rPr>
                      <w:t>Jude</w:t>
                    </w:r>
                    <w:r>
                      <w:rPr>
                        <w:sz w:val="16"/>
                        <w:szCs w:val="16"/>
                        <w:lang w:val="en-US"/>
                      </w:rPr>
                      <w:t>ț</w:t>
                    </w:r>
                    <w:r w:rsidRPr="00424888">
                      <w:rPr>
                        <w:sz w:val="16"/>
                        <w:szCs w:val="16"/>
                        <w:lang w:val="en-US"/>
                      </w:rPr>
                      <w:t>ean</w:t>
                    </w:r>
                    <w:r>
                      <w:rPr>
                        <w:sz w:val="16"/>
                        <w:szCs w:val="16"/>
                        <w:lang w:val="en-US"/>
                      </w:rPr>
                      <w:t>ă</w:t>
                    </w:r>
                    <w:proofErr w:type="spellEnd"/>
                    <w:r w:rsidRPr="00424888"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Pr="00424888">
                      <w:rPr>
                        <w:sz w:val="16"/>
                        <w:szCs w:val="16"/>
                        <w:lang w:val="en-US"/>
                      </w:rPr>
                      <w:t>pentru</w:t>
                    </w:r>
                    <w:proofErr w:type="spellEnd"/>
                    <w:r w:rsidRPr="00424888"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  <w:lang w:val="en-US"/>
                      </w:rPr>
                      <w:t xml:space="preserve">                          </w:t>
                    </w:r>
                    <w:proofErr w:type="spellStart"/>
                    <w:r w:rsidRPr="00424888">
                      <w:rPr>
                        <w:sz w:val="16"/>
                        <w:szCs w:val="16"/>
                        <w:lang w:val="en-US"/>
                      </w:rPr>
                      <w:t>Monitorizarea</w:t>
                    </w:r>
                    <w:proofErr w:type="spellEnd"/>
                    <w:r w:rsidRPr="00424888"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proofErr w:type="gramStart"/>
                    <w:r w:rsidRPr="00424888">
                      <w:rPr>
                        <w:sz w:val="16"/>
                        <w:szCs w:val="16"/>
                        <w:lang w:val="en-US"/>
                      </w:rPr>
                      <w:t>Serviciilor</w:t>
                    </w:r>
                    <w:proofErr w:type="spellEnd"/>
                    <w:r w:rsidRPr="00424888"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C</w:t>
                    </w:r>
                    <w:r w:rsidRPr="00424888">
                      <w:rPr>
                        <w:sz w:val="16"/>
                        <w:szCs w:val="16"/>
                        <w:lang w:val="en-US"/>
                      </w:rPr>
                      <w:t>omunitare</w:t>
                    </w:r>
                    <w:proofErr w:type="spellEnd"/>
                    <w:proofErr w:type="gramEnd"/>
                    <w:r w:rsidRPr="00424888">
                      <w:rPr>
                        <w:sz w:val="16"/>
                        <w:szCs w:val="16"/>
                        <w:lang w:val="en-US"/>
                      </w:rPr>
                      <w:t xml:space="preserve"> de </w:t>
                    </w:r>
                    <w:proofErr w:type="spellStart"/>
                    <w:r w:rsidRPr="00424888">
                      <w:rPr>
                        <w:sz w:val="16"/>
                        <w:szCs w:val="16"/>
                        <w:lang w:val="en-US"/>
                      </w:rPr>
                      <w:t>Utilit</w:t>
                    </w:r>
                    <w:r>
                      <w:rPr>
                        <w:sz w:val="16"/>
                        <w:szCs w:val="16"/>
                        <w:lang w:val="en-US"/>
                      </w:rPr>
                      <w:t>ăț</w:t>
                    </w:r>
                    <w:r w:rsidRPr="00424888">
                      <w:rPr>
                        <w:sz w:val="16"/>
                        <w:szCs w:val="16"/>
                        <w:lang w:val="en-US"/>
                      </w:rPr>
                      <w:t>i</w:t>
                    </w:r>
                    <w:proofErr w:type="spellEnd"/>
                    <w:r w:rsidRPr="00424888"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Pr="00424888">
                      <w:rPr>
                        <w:sz w:val="16"/>
                        <w:szCs w:val="16"/>
                        <w:lang w:val="en-US"/>
                      </w:rPr>
                      <w:t>Publice</w:t>
                    </w:r>
                    <w:proofErr w:type="spellEnd"/>
                  </w:p>
                  <w:p w:rsidR="002141A3" w:rsidRDefault="002141A3" w:rsidP="002141A3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</w:p>
                </w:txbxContent>
              </v:textbox>
            </v:rect>
            <v:shape id="_x0000_s6431" type="#_x0000_t202" style="position:absolute;left:4175;top:9792;width:998;height:363" fillcolor="#92d050">
              <v:textbox style="mso-next-textbox:#_x0000_s6431" inset=".5mm,.3mm,.5mm,.3mm">
                <w:txbxContent>
                  <w:p w:rsidR="002141A3" w:rsidRPr="007B7FF4" w:rsidRDefault="002141A3" w:rsidP="002141A3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7B7FF4">
                      <w:rPr>
                        <w:sz w:val="14"/>
                        <w:szCs w:val="14"/>
                      </w:rPr>
                      <w:t>COMPARTIMENT</w:t>
                    </w:r>
                  </w:p>
                  <w:p w:rsidR="00827ED7" w:rsidRPr="00192D4D" w:rsidRDefault="00827ED7" w:rsidP="002141A3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  <w:sz w:val="16"/>
          <w:szCs w:val="16"/>
        </w:rPr>
        <w:pict>
          <v:group id="_x0000_s6468" style="position:absolute;margin-left:39.05pt;margin-top:8.3pt;width:62.2pt;height:174.15pt;z-index:251731456" coordorigin="4175,9792" coordsize="998,2354">
            <v:rect id="_x0000_s6469" style="position:absolute;left:4175;top:10155;width:998;height:1991">
              <v:textbox style="layout-flow:vertical;mso-layout-flow-alt:bottom-to-top;mso-next-textbox:#_x0000_s6469">
                <w:txbxContent>
                  <w:p w:rsidR="00686211" w:rsidRDefault="00686211" w:rsidP="00686211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  <w:p w:rsidR="00686211" w:rsidRDefault="00686211" w:rsidP="00686211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</w:p>
                  <w:p w:rsidR="00686211" w:rsidRDefault="00686211" w:rsidP="00686211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Autoritatea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Județeană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de Transport</w:t>
                    </w:r>
                  </w:p>
                </w:txbxContent>
              </v:textbox>
            </v:rect>
            <v:shape id="_x0000_s6470" type="#_x0000_t202" style="position:absolute;left:4175;top:9792;width:998;height:363" fillcolor="#92d050">
              <v:textbox style="mso-next-textbox:#_x0000_s6470" inset=".5mm,.3mm,.5mm,.3mm">
                <w:txbxContent>
                  <w:p w:rsidR="00686211" w:rsidRDefault="00686211" w:rsidP="00686211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7B7FF4">
                      <w:rPr>
                        <w:sz w:val="14"/>
                        <w:szCs w:val="14"/>
                      </w:rPr>
                      <w:t>COMPARTIMENT</w:t>
                    </w:r>
                  </w:p>
                </w:txbxContent>
              </v:textbox>
            </v:shape>
          </v:group>
        </w:pict>
      </w:r>
      <w:r w:rsidRPr="006B7D0F">
        <w:rPr>
          <w:noProof/>
          <w:sz w:val="16"/>
          <w:szCs w:val="16"/>
          <w:lang w:val="en-US" w:eastAsia="en-US"/>
        </w:rPr>
        <w:pict>
          <v:group id="_x0000_s5525" style="position:absolute;margin-left:-27.25pt;margin-top:8.3pt;width:62.65pt;height:173.6pt;z-index:251615744" coordorigin="1440,9833" coordsize="720,2332">
            <v:shape id="_x0000_s5526" type="#_x0000_t202" style="position:absolute;left:1442;top:10194;width:718;height:1971">
              <v:textbox style="layout-flow:vertical;mso-layout-flow-alt:bottom-to-top;mso-next-textbox:#_x0000_s5526">
                <w:txbxContent>
                  <w:p w:rsidR="00CC6DD6" w:rsidRDefault="00EB0DB5" w:rsidP="00E94AF8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     </w:t>
                    </w:r>
                  </w:p>
                  <w:p w:rsidR="00B93DB5" w:rsidRDefault="00B93DB5" w:rsidP="00B93DB5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Planificare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Elaborare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și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  <w:p w:rsidR="00B93DB5" w:rsidRDefault="00B93DB5" w:rsidP="00B93DB5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Raportare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  <w:p w:rsidR="00B93DB5" w:rsidRPr="00922595" w:rsidRDefault="00B93DB5" w:rsidP="00B93DB5">
                    <w:pPr>
                      <w:jc w:val="center"/>
                      <w:rPr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Pr="00922595">
                      <w:rPr>
                        <w:sz w:val="16"/>
                        <w:szCs w:val="16"/>
                        <w:lang w:val="en-US"/>
                      </w:rPr>
                      <w:t>Strategii</w:t>
                    </w:r>
                    <w:proofErr w:type="spellEnd"/>
                    <w:r w:rsidRPr="00922595">
                      <w:rPr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sz w:val="16"/>
                        <w:szCs w:val="16"/>
                        <w:lang w:val="en-US"/>
                      </w:rPr>
                      <w:t>Planuri</w:t>
                    </w:r>
                    <w:proofErr w:type="spellEnd"/>
                    <w:r>
                      <w:rPr>
                        <w:sz w:val="16"/>
                        <w:szCs w:val="16"/>
                        <w:lang w:val="en-US"/>
                      </w:rPr>
                      <w:t xml:space="preserve">  </w:t>
                    </w:r>
                    <w:proofErr w:type="spellStart"/>
                    <w:r>
                      <w:rPr>
                        <w:sz w:val="16"/>
                        <w:szCs w:val="16"/>
                        <w:lang w:val="en-US"/>
                      </w:rPr>
                      <w:t>Proiecte</w:t>
                    </w:r>
                    <w:proofErr w:type="spellEnd"/>
                    <w:proofErr w:type="gramEnd"/>
                  </w:p>
                  <w:p w:rsidR="00CC6DD6" w:rsidRDefault="00CC6DD6" w:rsidP="00B93DB5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_x0000_s5527" type="#_x0000_t202" style="position:absolute;left:1440;top:9833;width:720;height:363" fillcolor="#92d050">
              <v:textbox style="mso-next-textbox:#_x0000_s5527" inset=".5mm,.3mm,.5mm,.3mm">
                <w:txbxContent>
                  <w:p w:rsidR="00E94AF8" w:rsidRPr="007B7FF4" w:rsidRDefault="00144B12" w:rsidP="008901A8">
                    <w:pPr>
                      <w:shd w:val="clear" w:color="auto" w:fill="92D050"/>
                      <w:rPr>
                        <w:sz w:val="14"/>
                        <w:szCs w:val="14"/>
                      </w:rPr>
                    </w:pPr>
                    <w:r w:rsidRPr="007B7FF4">
                      <w:rPr>
                        <w:sz w:val="14"/>
                        <w:szCs w:val="14"/>
                      </w:rPr>
                      <w:t>COMP</w:t>
                    </w:r>
                    <w:r w:rsidR="00CC6DD6" w:rsidRPr="007B7FF4">
                      <w:rPr>
                        <w:sz w:val="14"/>
                        <w:szCs w:val="14"/>
                      </w:rPr>
                      <w:t>ARTIMENT</w:t>
                    </w:r>
                  </w:p>
                  <w:p w:rsidR="00827ED7" w:rsidRPr="00CB0ED3" w:rsidRDefault="00827ED7" w:rsidP="008901A8">
                    <w:pPr>
                      <w:shd w:val="clear" w:color="auto" w:fill="92D05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</w:t>
                    </w:r>
                  </w:p>
                </w:txbxContent>
              </v:textbox>
            </v:shape>
          </v:group>
        </w:pict>
      </w:r>
      <w:r w:rsidR="00E94AF8" w:rsidRPr="00F26D6A">
        <w:rPr>
          <w:sz w:val="16"/>
          <w:szCs w:val="16"/>
        </w:rPr>
        <w:tab/>
      </w:r>
      <w:r w:rsidR="00827ED7" w:rsidRPr="00F26D6A">
        <w:rPr>
          <w:sz w:val="16"/>
          <w:szCs w:val="16"/>
        </w:rPr>
        <w:tab/>
      </w:r>
      <w:r w:rsidR="00827ED7" w:rsidRPr="00F26D6A">
        <w:rPr>
          <w:sz w:val="16"/>
          <w:szCs w:val="16"/>
        </w:rPr>
        <w:tab/>
      </w:r>
      <w:r w:rsidR="00827ED7" w:rsidRPr="00F26D6A">
        <w:rPr>
          <w:sz w:val="16"/>
          <w:szCs w:val="16"/>
        </w:rPr>
        <w:tab/>
      </w:r>
      <w:r w:rsidR="00C0367A">
        <w:rPr>
          <w:sz w:val="16"/>
          <w:szCs w:val="16"/>
        </w:rPr>
        <w:t xml:space="preserve">                                  </w:t>
      </w:r>
      <w:r w:rsidR="00C0367A">
        <w:rPr>
          <w:sz w:val="16"/>
          <w:szCs w:val="16"/>
        </w:rPr>
        <w:tab/>
      </w:r>
      <w:r w:rsidR="00E94AF8" w:rsidRPr="00F26D6A">
        <w:rPr>
          <w:sz w:val="16"/>
          <w:szCs w:val="16"/>
        </w:rPr>
        <w:tab/>
      </w:r>
    </w:p>
    <w:p w:rsidR="00E94AF8" w:rsidRPr="0080198C" w:rsidRDefault="0080198C" w:rsidP="0080198C">
      <w:pPr>
        <w:tabs>
          <w:tab w:val="left" w:pos="4320"/>
        </w:tabs>
        <w:rPr>
          <w:b/>
          <w:sz w:val="16"/>
          <w:szCs w:val="16"/>
        </w:rPr>
      </w:pPr>
      <w:r>
        <w:rPr>
          <w:sz w:val="16"/>
          <w:szCs w:val="16"/>
        </w:rPr>
        <w:tab/>
      </w:r>
    </w:p>
    <w:p w:rsidR="00A34EFC" w:rsidRDefault="00A34EFC" w:rsidP="00A34EFC">
      <w:pPr>
        <w:tabs>
          <w:tab w:val="left" w:pos="4458"/>
        </w:tabs>
      </w:pPr>
      <w:r w:rsidRPr="00F26D6A">
        <w:rPr>
          <w:sz w:val="16"/>
          <w:szCs w:val="16"/>
        </w:rPr>
        <w:tab/>
      </w:r>
    </w:p>
    <w:p w:rsidR="00E94AF8" w:rsidRDefault="006B7D0F" w:rsidP="00A34EFC">
      <w:pPr>
        <w:tabs>
          <w:tab w:val="left" w:pos="4458"/>
        </w:tabs>
      </w:pPr>
      <w:r w:rsidRPr="006B7D0F">
        <w:rPr>
          <w:b/>
          <w:noProof/>
          <w:sz w:val="16"/>
          <w:szCs w:val="16"/>
        </w:rPr>
        <w:pict>
          <v:rect id="_x0000_s6265" style="position:absolute;margin-left:678.95pt;margin-top:1.2pt;width:62.65pt;height:152.2pt;z-index:251668992" strokeweight=".5pt">
            <v:shadow color="#868686"/>
            <v:textbox style="layout-flow:vertical;mso-layout-flow-alt:bottom-to-top;mso-next-textbox:#_x0000_s6265" inset=".5mm,.3mm,.5mm,.3mm">
              <w:txbxContent>
                <w:p w:rsidR="007D7E40" w:rsidRDefault="0095784B">
                  <w:pPr>
                    <w:rPr>
                      <w:sz w:val="16"/>
                    </w:rPr>
                  </w:pPr>
                  <w:r>
                    <w:rPr>
                      <w:sz w:val="16"/>
                    </w:rPr>
                    <w:t xml:space="preserve">       </w:t>
                  </w:r>
                  <w:r w:rsidR="007D7E40">
                    <w:rPr>
                      <w:sz w:val="16"/>
                    </w:rPr>
                    <w:t xml:space="preserve"> </w:t>
                  </w:r>
                </w:p>
                <w:p w:rsidR="00202A14" w:rsidRDefault="007D7E40">
                  <w:pPr>
                    <w:rPr>
                      <w:sz w:val="16"/>
                    </w:rPr>
                  </w:pPr>
                  <w:r>
                    <w:rPr>
                      <w:sz w:val="16"/>
                    </w:rPr>
                    <w:t xml:space="preserve">    </w:t>
                  </w:r>
                  <w:r w:rsidR="0095784B">
                    <w:rPr>
                      <w:sz w:val="16"/>
                    </w:rPr>
                    <w:t xml:space="preserve"> </w:t>
                  </w:r>
                </w:p>
                <w:p w:rsidR="00202A14" w:rsidRDefault="00202A14" w:rsidP="00AF60FA">
                  <w:pPr>
                    <w:jc w:val="center"/>
                    <w:rPr>
                      <w:sz w:val="16"/>
                    </w:rPr>
                  </w:pPr>
                </w:p>
                <w:p w:rsidR="002C0A13" w:rsidRDefault="002C0A13" w:rsidP="00AF60FA">
                  <w:pPr>
                    <w:jc w:val="center"/>
                    <w:rPr>
                      <w:sz w:val="16"/>
                    </w:rPr>
                  </w:pPr>
                  <w:r w:rsidRPr="002C0A13">
                    <w:rPr>
                      <w:sz w:val="16"/>
                    </w:rPr>
                    <w:t>Coordonarea Consiliilor Locale</w:t>
                  </w:r>
                </w:p>
              </w:txbxContent>
            </v:textbox>
          </v:rect>
        </w:pict>
      </w:r>
    </w:p>
    <w:p w:rsidR="00E94AF8" w:rsidRDefault="00E94AF8" w:rsidP="00E94AF8">
      <w:pPr>
        <w:tabs>
          <w:tab w:val="left" w:pos="6075"/>
        </w:tabs>
      </w:pPr>
      <w:r>
        <w:tab/>
      </w:r>
    </w:p>
    <w:p w:rsidR="00E94AF8" w:rsidRPr="00590726" w:rsidRDefault="00E94AF8" w:rsidP="00E94AF8">
      <w:pPr>
        <w:tabs>
          <w:tab w:val="left" w:pos="6720"/>
        </w:tabs>
        <w:rPr>
          <w:sz w:val="16"/>
          <w:szCs w:val="16"/>
        </w:rPr>
      </w:pPr>
      <w:r>
        <w:tab/>
      </w:r>
      <w:r w:rsidR="00C54579">
        <w:tab/>
      </w:r>
      <w:r w:rsidR="00C54579">
        <w:tab/>
      </w:r>
      <w:r w:rsidR="00C54579">
        <w:tab/>
      </w:r>
      <w:r w:rsidR="00C54579">
        <w:tab/>
      </w:r>
    </w:p>
    <w:p w:rsidR="00E94AF8" w:rsidRDefault="00E94AF8" w:rsidP="00E94AF8"/>
    <w:p w:rsidR="00E94AF8" w:rsidRDefault="00E94AF8" w:rsidP="00E94AF8"/>
    <w:p w:rsidR="00E94AF8" w:rsidRDefault="00C0367A" w:rsidP="00E94AF8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94AF8" w:rsidRDefault="00E94AF8" w:rsidP="00E94AF8"/>
    <w:p w:rsidR="00E94AF8" w:rsidRDefault="00E94AF8" w:rsidP="00E94AF8"/>
    <w:p w:rsidR="00C0367A" w:rsidRPr="00C0367A" w:rsidRDefault="00C0367A" w:rsidP="00E94AF8">
      <w:pPr>
        <w:rPr>
          <w:color w:val="FF0000"/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94AF8" w:rsidRPr="00C0367A" w:rsidRDefault="00C0367A" w:rsidP="00E94AF8">
      <w:pPr>
        <w:rPr>
          <w:color w:val="FF0000"/>
        </w:rPr>
      </w:pPr>
      <w:r w:rsidRPr="00C0367A">
        <w:rPr>
          <w:color w:val="FF0000"/>
          <w:sz w:val="16"/>
          <w:szCs w:val="16"/>
        </w:rPr>
        <w:tab/>
      </w:r>
      <w:r w:rsidRPr="00C0367A">
        <w:rPr>
          <w:color w:val="FF0000"/>
          <w:sz w:val="16"/>
          <w:szCs w:val="16"/>
        </w:rPr>
        <w:tab/>
      </w:r>
      <w:r w:rsidRPr="00C0367A">
        <w:rPr>
          <w:color w:val="FF0000"/>
          <w:sz w:val="16"/>
          <w:szCs w:val="16"/>
        </w:rPr>
        <w:tab/>
      </w:r>
      <w:r w:rsidRPr="00C0367A">
        <w:rPr>
          <w:color w:val="FF0000"/>
          <w:sz w:val="16"/>
          <w:szCs w:val="16"/>
        </w:rPr>
        <w:tab/>
      </w:r>
      <w:r w:rsidRPr="00C0367A">
        <w:rPr>
          <w:color w:val="FF0000"/>
          <w:sz w:val="16"/>
          <w:szCs w:val="16"/>
        </w:rPr>
        <w:tab/>
      </w:r>
      <w:r w:rsidRPr="00C0367A">
        <w:rPr>
          <w:color w:val="FF0000"/>
          <w:sz w:val="16"/>
          <w:szCs w:val="16"/>
        </w:rPr>
        <w:tab/>
      </w:r>
      <w:r w:rsidRPr="00C0367A">
        <w:rPr>
          <w:color w:val="FF0000"/>
          <w:sz w:val="16"/>
          <w:szCs w:val="16"/>
        </w:rPr>
        <w:tab/>
      </w:r>
    </w:p>
    <w:p w:rsidR="00F928D0" w:rsidRDefault="006A71F1" w:rsidP="00B40828">
      <w:pPr>
        <w:tabs>
          <w:tab w:val="left" w:pos="3477"/>
        </w:tabs>
      </w:pPr>
      <w:r>
        <w:tab/>
      </w:r>
      <w:r>
        <w:tab/>
      </w:r>
      <w:r w:rsidR="006A0853">
        <w:t xml:space="preserve">                                                 </w:t>
      </w:r>
    </w:p>
    <w:p w:rsidR="00E94AF8" w:rsidRPr="006A71F1" w:rsidRDefault="00C54579" w:rsidP="00B40828">
      <w:pPr>
        <w:tabs>
          <w:tab w:val="left" w:pos="3477"/>
        </w:tabs>
        <w:rPr>
          <w:color w:val="FF0000"/>
        </w:rPr>
      </w:pPr>
      <w:r>
        <w:tab/>
      </w:r>
      <w:r>
        <w:tab/>
      </w:r>
      <w:r>
        <w:tab/>
      </w:r>
      <w:r w:rsidR="006A0853">
        <w:t xml:space="preserve">   </w:t>
      </w:r>
    </w:p>
    <w:p w:rsidR="00E94AF8" w:rsidRPr="009B2DB9" w:rsidRDefault="009B2DB9" w:rsidP="00E94AF8">
      <w:pPr>
        <w:rPr>
          <w:color w:val="FF0000"/>
        </w:rPr>
      </w:pPr>
      <w:r>
        <w:tab/>
      </w:r>
      <w:r>
        <w:tab/>
      </w:r>
      <w:r>
        <w:tab/>
      </w:r>
      <w:r>
        <w:tab/>
      </w:r>
      <w:r>
        <w:tab/>
      </w:r>
      <w:r w:rsidR="006A0853">
        <w:t xml:space="preserve">                                                   </w:t>
      </w:r>
    </w:p>
    <w:p w:rsidR="00827ED7" w:rsidRPr="00AC3A94" w:rsidRDefault="00827ED7" w:rsidP="00E94AF8">
      <w:pPr>
        <w:tabs>
          <w:tab w:val="left" w:pos="18645"/>
        </w:tabs>
        <w:ind w:left="-540"/>
        <w:rPr>
          <w:sz w:val="20"/>
          <w:szCs w:val="20"/>
        </w:rPr>
      </w:pPr>
      <w:r w:rsidRPr="00AC3A94">
        <w:rPr>
          <w:sz w:val="20"/>
          <w:szCs w:val="20"/>
        </w:rPr>
        <w:t xml:space="preserve">                                                                                                                             </w:t>
      </w:r>
      <w:r w:rsidR="000C46D2" w:rsidRPr="00AC3A94">
        <w:rPr>
          <w:sz w:val="20"/>
          <w:szCs w:val="20"/>
        </w:rPr>
        <w:t xml:space="preserve"> </w:t>
      </w:r>
      <w:r w:rsidRPr="00AC3A94">
        <w:rPr>
          <w:sz w:val="20"/>
          <w:szCs w:val="20"/>
        </w:rPr>
        <w:t xml:space="preserve">                                                   </w:t>
      </w:r>
      <w:r w:rsidR="00AC3A94">
        <w:rPr>
          <w:sz w:val="20"/>
          <w:szCs w:val="20"/>
        </w:rPr>
        <w:t xml:space="preserve">                                  </w:t>
      </w:r>
      <w:r w:rsidRPr="00AC3A94">
        <w:rPr>
          <w:sz w:val="20"/>
          <w:szCs w:val="20"/>
        </w:rPr>
        <w:t xml:space="preserve">   </w:t>
      </w:r>
      <w:r w:rsidR="00DE1F35">
        <w:rPr>
          <w:sz w:val="20"/>
          <w:szCs w:val="20"/>
        </w:rPr>
        <w:t xml:space="preserve">                    </w:t>
      </w:r>
      <w:r w:rsidRPr="00AC3A94">
        <w:rPr>
          <w:sz w:val="20"/>
          <w:szCs w:val="20"/>
        </w:rPr>
        <w:t xml:space="preserve">                               </w:t>
      </w:r>
      <w:r w:rsidR="00AC3A94">
        <w:rPr>
          <w:sz w:val="20"/>
          <w:szCs w:val="20"/>
        </w:rPr>
        <w:t xml:space="preserve">          </w:t>
      </w:r>
      <w:r w:rsidRPr="00AC3A94">
        <w:rPr>
          <w:sz w:val="20"/>
          <w:szCs w:val="20"/>
        </w:rPr>
        <w:t xml:space="preserve"> </w:t>
      </w:r>
      <w:r w:rsidR="00AC3A94">
        <w:rPr>
          <w:sz w:val="20"/>
          <w:szCs w:val="20"/>
        </w:rPr>
        <w:t xml:space="preserve"> </w:t>
      </w:r>
      <w:r w:rsidR="00AC3A94">
        <w:rPr>
          <w:sz w:val="20"/>
          <w:szCs w:val="20"/>
        </w:rPr>
        <w:tab/>
      </w:r>
      <w:r w:rsidR="00AC3A94">
        <w:rPr>
          <w:sz w:val="20"/>
          <w:szCs w:val="20"/>
        </w:rPr>
        <w:tab/>
      </w:r>
      <w:r w:rsidR="00AC3A94">
        <w:rPr>
          <w:sz w:val="20"/>
          <w:szCs w:val="20"/>
        </w:rPr>
        <w:tab/>
      </w:r>
      <w:r w:rsidR="00AC3A94">
        <w:rPr>
          <w:sz w:val="20"/>
          <w:szCs w:val="20"/>
        </w:rPr>
        <w:tab/>
        <w:t xml:space="preserve">    </w:t>
      </w:r>
      <w:r w:rsidR="00AC3A94" w:rsidRPr="00AC3A94">
        <w:rPr>
          <w:sz w:val="20"/>
          <w:szCs w:val="20"/>
        </w:rPr>
        <w:t xml:space="preserve"> </w:t>
      </w:r>
      <w:r w:rsidR="00AC3A94">
        <w:rPr>
          <w:sz w:val="20"/>
          <w:szCs w:val="20"/>
        </w:rPr>
        <w:tab/>
      </w:r>
      <w:r w:rsidR="00AC3A94">
        <w:rPr>
          <w:sz w:val="20"/>
          <w:szCs w:val="20"/>
        </w:rPr>
        <w:tab/>
      </w:r>
      <w:r w:rsidR="00AC3A94">
        <w:rPr>
          <w:sz w:val="20"/>
          <w:szCs w:val="20"/>
        </w:rPr>
        <w:tab/>
      </w:r>
    </w:p>
    <w:p w:rsidR="00691021" w:rsidRPr="00AC3A94" w:rsidRDefault="00691021" w:rsidP="00183AFF">
      <w:pPr>
        <w:tabs>
          <w:tab w:val="left" w:pos="18645"/>
        </w:tabs>
        <w:rPr>
          <w:sz w:val="20"/>
          <w:szCs w:val="20"/>
        </w:rPr>
      </w:pPr>
    </w:p>
    <w:sectPr w:rsidR="00691021" w:rsidRPr="00AC3A94" w:rsidSect="007339FC">
      <w:pgSz w:w="23814" w:h="16839" w:orient="landscape" w:code="8"/>
      <w:pgMar w:top="289" w:right="289" w:bottom="289" w:left="873" w:header="15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60FB" w:rsidRDefault="009F60FB">
      <w:r>
        <w:separator/>
      </w:r>
    </w:p>
  </w:endnote>
  <w:endnote w:type="continuationSeparator" w:id="0">
    <w:p w:rsidR="009F60FB" w:rsidRDefault="009F60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60FB" w:rsidRDefault="009F60FB">
      <w:r>
        <w:separator/>
      </w:r>
    </w:p>
  </w:footnote>
  <w:footnote w:type="continuationSeparator" w:id="0">
    <w:p w:rsidR="009F60FB" w:rsidRDefault="009F60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3210"/>
    <w:rsid w:val="00000085"/>
    <w:rsid w:val="0000013F"/>
    <w:rsid w:val="00000A7F"/>
    <w:rsid w:val="00000C47"/>
    <w:rsid w:val="000020A8"/>
    <w:rsid w:val="00003106"/>
    <w:rsid w:val="0000373E"/>
    <w:rsid w:val="00003D45"/>
    <w:rsid w:val="0000552B"/>
    <w:rsid w:val="00005912"/>
    <w:rsid w:val="00005D52"/>
    <w:rsid w:val="000061AD"/>
    <w:rsid w:val="00006ABC"/>
    <w:rsid w:val="000071AC"/>
    <w:rsid w:val="0000739E"/>
    <w:rsid w:val="00010520"/>
    <w:rsid w:val="00010ADC"/>
    <w:rsid w:val="00010B0F"/>
    <w:rsid w:val="00010CE0"/>
    <w:rsid w:val="00012493"/>
    <w:rsid w:val="000127C0"/>
    <w:rsid w:val="00013A5E"/>
    <w:rsid w:val="00013AA8"/>
    <w:rsid w:val="0001402B"/>
    <w:rsid w:val="0001670C"/>
    <w:rsid w:val="00016878"/>
    <w:rsid w:val="00020C96"/>
    <w:rsid w:val="0002182C"/>
    <w:rsid w:val="00022FC1"/>
    <w:rsid w:val="0002333D"/>
    <w:rsid w:val="000246DA"/>
    <w:rsid w:val="00025419"/>
    <w:rsid w:val="0002634E"/>
    <w:rsid w:val="00031308"/>
    <w:rsid w:val="00032C07"/>
    <w:rsid w:val="00033A1A"/>
    <w:rsid w:val="00034179"/>
    <w:rsid w:val="00034348"/>
    <w:rsid w:val="0003704E"/>
    <w:rsid w:val="000371AB"/>
    <w:rsid w:val="00040842"/>
    <w:rsid w:val="000409DA"/>
    <w:rsid w:val="000427E1"/>
    <w:rsid w:val="00042991"/>
    <w:rsid w:val="00043976"/>
    <w:rsid w:val="000439D4"/>
    <w:rsid w:val="00044B81"/>
    <w:rsid w:val="00045C07"/>
    <w:rsid w:val="000473CA"/>
    <w:rsid w:val="00050C21"/>
    <w:rsid w:val="000511D7"/>
    <w:rsid w:val="00056072"/>
    <w:rsid w:val="00057371"/>
    <w:rsid w:val="00057609"/>
    <w:rsid w:val="00061A90"/>
    <w:rsid w:val="0006244A"/>
    <w:rsid w:val="00062BCD"/>
    <w:rsid w:val="00062ED4"/>
    <w:rsid w:val="00063489"/>
    <w:rsid w:val="00064E25"/>
    <w:rsid w:val="00065945"/>
    <w:rsid w:val="00067156"/>
    <w:rsid w:val="00067721"/>
    <w:rsid w:val="0007023E"/>
    <w:rsid w:val="000705EC"/>
    <w:rsid w:val="00072675"/>
    <w:rsid w:val="000729B4"/>
    <w:rsid w:val="00073786"/>
    <w:rsid w:val="00074832"/>
    <w:rsid w:val="0007535B"/>
    <w:rsid w:val="00080F3B"/>
    <w:rsid w:val="00080FEA"/>
    <w:rsid w:val="00081291"/>
    <w:rsid w:val="00081319"/>
    <w:rsid w:val="00081444"/>
    <w:rsid w:val="000821B2"/>
    <w:rsid w:val="00083144"/>
    <w:rsid w:val="0008334E"/>
    <w:rsid w:val="000847FB"/>
    <w:rsid w:val="000854E0"/>
    <w:rsid w:val="00087911"/>
    <w:rsid w:val="00087C56"/>
    <w:rsid w:val="000907CC"/>
    <w:rsid w:val="00090987"/>
    <w:rsid w:val="00090FEC"/>
    <w:rsid w:val="000916A9"/>
    <w:rsid w:val="000947FF"/>
    <w:rsid w:val="0009492A"/>
    <w:rsid w:val="00095D4E"/>
    <w:rsid w:val="00096BBA"/>
    <w:rsid w:val="00096C9F"/>
    <w:rsid w:val="00097282"/>
    <w:rsid w:val="00097BC8"/>
    <w:rsid w:val="000A09F1"/>
    <w:rsid w:val="000A1070"/>
    <w:rsid w:val="000A1A37"/>
    <w:rsid w:val="000A381F"/>
    <w:rsid w:val="000A5501"/>
    <w:rsid w:val="000A6A27"/>
    <w:rsid w:val="000B33F4"/>
    <w:rsid w:val="000B3D29"/>
    <w:rsid w:val="000B405F"/>
    <w:rsid w:val="000B4793"/>
    <w:rsid w:val="000B4E18"/>
    <w:rsid w:val="000B504D"/>
    <w:rsid w:val="000B522C"/>
    <w:rsid w:val="000C0235"/>
    <w:rsid w:val="000C0DE3"/>
    <w:rsid w:val="000C46D2"/>
    <w:rsid w:val="000C5482"/>
    <w:rsid w:val="000C64CF"/>
    <w:rsid w:val="000C6E98"/>
    <w:rsid w:val="000D0B7F"/>
    <w:rsid w:val="000D0CC4"/>
    <w:rsid w:val="000D1924"/>
    <w:rsid w:val="000D2018"/>
    <w:rsid w:val="000D2A90"/>
    <w:rsid w:val="000D2E42"/>
    <w:rsid w:val="000D2F90"/>
    <w:rsid w:val="000D38DF"/>
    <w:rsid w:val="000D47D6"/>
    <w:rsid w:val="000D7547"/>
    <w:rsid w:val="000E1384"/>
    <w:rsid w:val="000E34C4"/>
    <w:rsid w:val="000E36D6"/>
    <w:rsid w:val="000E3D00"/>
    <w:rsid w:val="000E455F"/>
    <w:rsid w:val="000E472E"/>
    <w:rsid w:val="000E484E"/>
    <w:rsid w:val="000E498C"/>
    <w:rsid w:val="000E4A13"/>
    <w:rsid w:val="000E5D05"/>
    <w:rsid w:val="000E6455"/>
    <w:rsid w:val="000E6871"/>
    <w:rsid w:val="000E7141"/>
    <w:rsid w:val="000F055C"/>
    <w:rsid w:val="000F05A6"/>
    <w:rsid w:val="000F0980"/>
    <w:rsid w:val="000F305E"/>
    <w:rsid w:val="000F3FF2"/>
    <w:rsid w:val="000F41F7"/>
    <w:rsid w:val="000F439F"/>
    <w:rsid w:val="000F551F"/>
    <w:rsid w:val="000F5B87"/>
    <w:rsid w:val="00100F5A"/>
    <w:rsid w:val="00103053"/>
    <w:rsid w:val="00103501"/>
    <w:rsid w:val="001054FA"/>
    <w:rsid w:val="00105B09"/>
    <w:rsid w:val="00106946"/>
    <w:rsid w:val="00106E60"/>
    <w:rsid w:val="00107960"/>
    <w:rsid w:val="0011196D"/>
    <w:rsid w:val="0011416B"/>
    <w:rsid w:val="0011455E"/>
    <w:rsid w:val="00115AE1"/>
    <w:rsid w:val="00116C46"/>
    <w:rsid w:val="00116E08"/>
    <w:rsid w:val="00117288"/>
    <w:rsid w:val="00120337"/>
    <w:rsid w:val="00121DA8"/>
    <w:rsid w:val="001225F6"/>
    <w:rsid w:val="00122919"/>
    <w:rsid w:val="00122B41"/>
    <w:rsid w:val="001244CC"/>
    <w:rsid w:val="0012459C"/>
    <w:rsid w:val="001258F8"/>
    <w:rsid w:val="00125A0D"/>
    <w:rsid w:val="00126D90"/>
    <w:rsid w:val="0013079F"/>
    <w:rsid w:val="00131A42"/>
    <w:rsid w:val="00132C8E"/>
    <w:rsid w:val="00133119"/>
    <w:rsid w:val="00134FF1"/>
    <w:rsid w:val="00135C08"/>
    <w:rsid w:val="00136599"/>
    <w:rsid w:val="00136978"/>
    <w:rsid w:val="00136E68"/>
    <w:rsid w:val="001378CE"/>
    <w:rsid w:val="00140781"/>
    <w:rsid w:val="0014111B"/>
    <w:rsid w:val="00141F05"/>
    <w:rsid w:val="001420C8"/>
    <w:rsid w:val="00142F5A"/>
    <w:rsid w:val="00143A98"/>
    <w:rsid w:val="00144986"/>
    <w:rsid w:val="00144B12"/>
    <w:rsid w:val="00144FCF"/>
    <w:rsid w:val="00146FEE"/>
    <w:rsid w:val="00150206"/>
    <w:rsid w:val="00152173"/>
    <w:rsid w:val="00152195"/>
    <w:rsid w:val="001521E1"/>
    <w:rsid w:val="0015294B"/>
    <w:rsid w:val="00152AB7"/>
    <w:rsid w:val="00152C8C"/>
    <w:rsid w:val="001533C7"/>
    <w:rsid w:val="00154696"/>
    <w:rsid w:val="001547A9"/>
    <w:rsid w:val="00154A43"/>
    <w:rsid w:val="00154EE5"/>
    <w:rsid w:val="0015582B"/>
    <w:rsid w:val="001562C1"/>
    <w:rsid w:val="0015753F"/>
    <w:rsid w:val="0016044B"/>
    <w:rsid w:val="001607F3"/>
    <w:rsid w:val="001615E9"/>
    <w:rsid w:val="00162FE0"/>
    <w:rsid w:val="00163DA0"/>
    <w:rsid w:val="00165F82"/>
    <w:rsid w:val="00166605"/>
    <w:rsid w:val="001668D6"/>
    <w:rsid w:val="00166C3B"/>
    <w:rsid w:val="001677B4"/>
    <w:rsid w:val="0016788B"/>
    <w:rsid w:val="00167DAD"/>
    <w:rsid w:val="00170274"/>
    <w:rsid w:val="0017149A"/>
    <w:rsid w:val="00171DC5"/>
    <w:rsid w:val="00171DD3"/>
    <w:rsid w:val="00175061"/>
    <w:rsid w:val="0017587C"/>
    <w:rsid w:val="0017631E"/>
    <w:rsid w:val="0017636B"/>
    <w:rsid w:val="001771A1"/>
    <w:rsid w:val="00177433"/>
    <w:rsid w:val="001775D1"/>
    <w:rsid w:val="00181B09"/>
    <w:rsid w:val="0018257E"/>
    <w:rsid w:val="001838E3"/>
    <w:rsid w:val="00183AFF"/>
    <w:rsid w:val="00183C82"/>
    <w:rsid w:val="001841A9"/>
    <w:rsid w:val="00185B9F"/>
    <w:rsid w:val="001866D1"/>
    <w:rsid w:val="00186A59"/>
    <w:rsid w:val="00187BB2"/>
    <w:rsid w:val="00190187"/>
    <w:rsid w:val="00190C19"/>
    <w:rsid w:val="00191CD7"/>
    <w:rsid w:val="00192782"/>
    <w:rsid w:val="00192D4D"/>
    <w:rsid w:val="001934C0"/>
    <w:rsid w:val="00193E93"/>
    <w:rsid w:val="00194373"/>
    <w:rsid w:val="00196B7C"/>
    <w:rsid w:val="00196F85"/>
    <w:rsid w:val="00197708"/>
    <w:rsid w:val="001A2018"/>
    <w:rsid w:val="001A31CE"/>
    <w:rsid w:val="001A533C"/>
    <w:rsid w:val="001A5B17"/>
    <w:rsid w:val="001A6E9E"/>
    <w:rsid w:val="001A734B"/>
    <w:rsid w:val="001B0DC1"/>
    <w:rsid w:val="001B21A7"/>
    <w:rsid w:val="001B2278"/>
    <w:rsid w:val="001B2B30"/>
    <w:rsid w:val="001B374D"/>
    <w:rsid w:val="001B7DB5"/>
    <w:rsid w:val="001C0236"/>
    <w:rsid w:val="001C0C17"/>
    <w:rsid w:val="001C0E1F"/>
    <w:rsid w:val="001C1756"/>
    <w:rsid w:val="001C61E5"/>
    <w:rsid w:val="001C651D"/>
    <w:rsid w:val="001C68F8"/>
    <w:rsid w:val="001C6AA2"/>
    <w:rsid w:val="001C7D61"/>
    <w:rsid w:val="001D3634"/>
    <w:rsid w:val="001D4D1C"/>
    <w:rsid w:val="001D5919"/>
    <w:rsid w:val="001D644F"/>
    <w:rsid w:val="001D6E20"/>
    <w:rsid w:val="001D6E9D"/>
    <w:rsid w:val="001D74B1"/>
    <w:rsid w:val="001D78A7"/>
    <w:rsid w:val="001E1679"/>
    <w:rsid w:val="001E167F"/>
    <w:rsid w:val="001E1D40"/>
    <w:rsid w:val="001E2A58"/>
    <w:rsid w:val="001E2BE8"/>
    <w:rsid w:val="001E3CEF"/>
    <w:rsid w:val="001E621C"/>
    <w:rsid w:val="001E6C2F"/>
    <w:rsid w:val="001F07F9"/>
    <w:rsid w:val="001F170A"/>
    <w:rsid w:val="001F3080"/>
    <w:rsid w:val="001F4AC3"/>
    <w:rsid w:val="001F4AF7"/>
    <w:rsid w:val="001F5505"/>
    <w:rsid w:val="001F6257"/>
    <w:rsid w:val="001F6E25"/>
    <w:rsid w:val="001F7339"/>
    <w:rsid w:val="00200BC0"/>
    <w:rsid w:val="00201688"/>
    <w:rsid w:val="00202A14"/>
    <w:rsid w:val="0020350D"/>
    <w:rsid w:val="00203A57"/>
    <w:rsid w:val="00203AC6"/>
    <w:rsid w:val="00203AD0"/>
    <w:rsid w:val="002046D1"/>
    <w:rsid w:val="002070E8"/>
    <w:rsid w:val="00210952"/>
    <w:rsid w:val="002118E8"/>
    <w:rsid w:val="00212B6E"/>
    <w:rsid w:val="00212D5A"/>
    <w:rsid w:val="0021305F"/>
    <w:rsid w:val="00213EF2"/>
    <w:rsid w:val="002141A3"/>
    <w:rsid w:val="00214BFC"/>
    <w:rsid w:val="00215E2A"/>
    <w:rsid w:val="00217E52"/>
    <w:rsid w:val="00220CAE"/>
    <w:rsid w:val="00221862"/>
    <w:rsid w:val="002218C2"/>
    <w:rsid w:val="002248CD"/>
    <w:rsid w:val="002248F7"/>
    <w:rsid w:val="00225EA7"/>
    <w:rsid w:val="00226FDB"/>
    <w:rsid w:val="00227B22"/>
    <w:rsid w:val="0023222C"/>
    <w:rsid w:val="002323C8"/>
    <w:rsid w:val="00232491"/>
    <w:rsid w:val="002325E4"/>
    <w:rsid w:val="00233D5D"/>
    <w:rsid w:val="00235119"/>
    <w:rsid w:val="00235845"/>
    <w:rsid w:val="00236059"/>
    <w:rsid w:val="002368BA"/>
    <w:rsid w:val="00237086"/>
    <w:rsid w:val="00237B6D"/>
    <w:rsid w:val="002422FF"/>
    <w:rsid w:val="002423D0"/>
    <w:rsid w:val="0024251C"/>
    <w:rsid w:val="00243B6A"/>
    <w:rsid w:val="002440E2"/>
    <w:rsid w:val="00244123"/>
    <w:rsid w:val="00246EDC"/>
    <w:rsid w:val="0024774C"/>
    <w:rsid w:val="00253666"/>
    <w:rsid w:val="0025577F"/>
    <w:rsid w:val="00255955"/>
    <w:rsid w:val="002564F4"/>
    <w:rsid w:val="00256774"/>
    <w:rsid w:val="0026004E"/>
    <w:rsid w:val="002616B6"/>
    <w:rsid w:val="00261C66"/>
    <w:rsid w:val="00261DF3"/>
    <w:rsid w:val="0026207A"/>
    <w:rsid w:val="002622DA"/>
    <w:rsid w:val="00263523"/>
    <w:rsid w:val="002663B7"/>
    <w:rsid w:val="0026654E"/>
    <w:rsid w:val="00266D12"/>
    <w:rsid w:val="002676AD"/>
    <w:rsid w:val="00272CB1"/>
    <w:rsid w:val="002748E6"/>
    <w:rsid w:val="00275715"/>
    <w:rsid w:val="00275728"/>
    <w:rsid w:val="0027659B"/>
    <w:rsid w:val="00277379"/>
    <w:rsid w:val="002805B4"/>
    <w:rsid w:val="002816E9"/>
    <w:rsid w:val="00283BA8"/>
    <w:rsid w:val="002867DC"/>
    <w:rsid w:val="002869DE"/>
    <w:rsid w:val="00291636"/>
    <w:rsid w:val="00293AB5"/>
    <w:rsid w:val="00293D46"/>
    <w:rsid w:val="00295D58"/>
    <w:rsid w:val="002A08FF"/>
    <w:rsid w:val="002A25C8"/>
    <w:rsid w:val="002A5C82"/>
    <w:rsid w:val="002B0765"/>
    <w:rsid w:val="002B1C05"/>
    <w:rsid w:val="002B4548"/>
    <w:rsid w:val="002B5E61"/>
    <w:rsid w:val="002B63BE"/>
    <w:rsid w:val="002B7B74"/>
    <w:rsid w:val="002C0A13"/>
    <w:rsid w:val="002C2573"/>
    <w:rsid w:val="002C26E8"/>
    <w:rsid w:val="002C282A"/>
    <w:rsid w:val="002C37C4"/>
    <w:rsid w:val="002C489C"/>
    <w:rsid w:val="002C5753"/>
    <w:rsid w:val="002D083D"/>
    <w:rsid w:val="002D19B2"/>
    <w:rsid w:val="002D257B"/>
    <w:rsid w:val="002D3BF0"/>
    <w:rsid w:val="002D585E"/>
    <w:rsid w:val="002D5B47"/>
    <w:rsid w:val="002D6F67"/>
    <w:rsid w:val="002D731B"/>
    <w:rsid w:val="002D7679"/>
    <w:rsid w:val="002D7732"/>
    <w:rsid w:val="002D7C03"/>
    <w:rsid w:val="002E0814"/>
    <w:rsid w:val="002E0E2B"/>
    <w:rsid w:val="002E130B"/>
    <w:rsid w:val="002E1F4D"/>
    <w:rsid w:val="002E232A"/>
    <w:rsid w:val="002E4632"/>
    <w:rsid w:val="002E56AC"/>
    <w:rsid w:val="002E6699"/>
    <w:rsid w:val="002E786B"/>
    <w:rsid w:val="002E7B68"/>
    <w:rsid w:val="002F007E"/>
    <w:rsid w:val="002F0ABA"/>
    <w:rsid w:val="002F2974"/>
    <w:rsid w:val="002F35A8"/>
    <w:rsid w:val="002F4438"/>
    <w:rsid w:val="002F453B"/>
    <w:rsid w:val="002F48E1"/>
    <w:rsid w:val="002F5AAC"/>
    <w:rsid w:val="002F5F8E"/>
    <w:rsid w:val="002F645E"/>
    <w:rsid w:val="00300287"/>
    <w:rsid w:val="00300DCC"/>
    <w:rsid w:val="00301AC8"/>
    <w:rsid w:val="00302E64"/>
    <w:rsid w:val="00303A28"/>
    <w:rsid w:val="00304624"/>
    <w:rsid w:val="00306618"/>
    <w:rsid w:val="00311A96"/>
    <w:rsid w:val="00312AC8"/>
    <w:rsid w:val="00313854"/>
    <w:rsid w:val="00313CF2"/>
    <w:rsid w:val="00313D60"/>
    <w:rsid w:val="00316096"/>
    <w:rsid w:val="00317B31"/>
    <w:rsid w:val="00317B40"/>
    <w:rsid w:val="003201D6"/>
    <w:rsid w:val="00320E81"/>
    <w:rsid w:val="0032109C"/>
    <w:rsid w:val="00322122"/>
    <w:rsid w:val="00322875"/>
    <w:rsid w:val="00323BEB"/>
    <w:rsid w:val="00324231"/>
    <w:rsid w:val="00324BEC"/>
    <w:rsid w:val="00325CE9"/>
    <w:rsid w:val="0032647E"/>
    <w:rsid w:val="0033230F"/>
    <w:rsid w:val="00332B0A"/>
    <w:rsid w:val="00332C04"/>
    <w:rsid w:val="003335B5"/>
    <w:rsid w:val="003337FA"/>
    <w:rsid w:val="00334AA1"/>
    <w:rsid w:val="00335814"/>
    <w:rsid w:val="00336402"/>
    <w:rsid w:val="00340B3C"/>
    <w:rsid w:val="00340FC7"/>
    <w:rsid w:val="0034212B"/>
    <w:rsid w:val="0034238D"/>
    <w:rsid w:val="003441C4"/>
    <w:rsid w:val="003442EE"/>
    <w:rsid w:val="003456E0"/>
    <w:rsid w:val="00346A5F"/>
    <w:rsid w:val="00350613"/>
    <w:rsid w:val="00352A22"/>
    <w:rsid w:val="00353210"/>
    <w:rsid w:val="00353A39"/>
    <w:rsid w:val="003602C7"/>
    <w:rsid w:val="003604C0"/>
    <w:rsid w:val="00360942"/>
    <w:rsid w:val="0036421B"/>
    <w:rsid w:val="0036483D"/>
    <w:rsid w:val="00365BDC"/>
    <w:rsid w:val="003673D1"/>
    <w:rsid w:val="00367DD7"/>
    <w:rsid w:val="00371E1C"/>
    <w:rsid w:val="0037285C"/>
    <w:rsid w:val="003736FF"/>
    <w:rsid w:val="003740CC"/>
    <w:rsid w:val="00374D04"/>
    <w:rsid w:val="00374F46"/>
    <w:rsid w:val="00375C22"/>
    <w:rsid w:val="00377EED"/>
    <w:rsid w:val="003810BE"/>
    <w:rsid w:val="00381297"/>
    <w:rsid w:val="0038289B"/>
    <w:rsid w:val="003857A7"/>
    <w:rsid w:val="00390029"/>
    <w:rsid w:val="00391065"/>
    <w:rsid w:val="003916F5"/>
    <w:rsid w:val="00391943"/>
    <w:rsid w:val="003929D3"/>
    <w:rsid w:val="003931F4"/>
    <w:rsid w:val="00393844"/>
    <w:rsid w:val="00393BA5"/>
    <w:rsid w:val="0039468C"/>
    <w:rsid w:val="0039539E"/>
    <w:rsid w:val="00395744"/>
    <w:rsid w:val="00396BD6"/>
    <w:rsid w:val="00396F23"/>
    <w:rsid w:val="003A0CB3"/>
    <w:rsid w:val="003A1662"/>
    <w:rsid w:val="003A3327"/>
    <w:rsid w:val="003A336D"/>
    <w:rsid w:val="003A3BC8"/>
    <w:rsid w:val="003A3D7E"/>
    <w:rsid w:val="003A4169"/>
    <w:rsid w:val="003A446C"/>
    <w:rsid w:val="003A55AA"/>
    <w:rsid w:val="003A70C9"/>
    <w:rsid w:val="003A79AA"/>
    <w:rsid w:val="003B0D5B"/>
    <w:rsid w:val="003B13FD"/>
    <w:rsid w:val="003B1C0D"/>
    <w:rsid w:val="003B2789"/>
    <w:rsid w:val="003B30E6"/>
    <w:rsid w:val="003B443C"/>
    <w:rsid w:val="003B586B"/>
    <w:rsid w:val="003B750A"/>
    <w:rsid w:val="003B7DCF"/>
    <w:rsid w:val="003C10A5"/>
    <w:rsid w:val="003C1C60"/>
    <w:rsid w:val="003C35A6"/>
    <w:rsid w:val="003C434F"/>
    <w:rsid w:val="003C50B0"/>
    <w:rsid w:val="003C599F"/>
    <w:rsid w:val="003C62CE"/>
    <w:rsid w:val="003C62E5"/>
    <w:rsid w:val="003C75F5"/>
    <w:rsid w:val="003C7F75"/>
    <w:rsid w:val="003D0532"/>
    <w:rsid w:val="003D2B57"/>
    <w:rsid w:val="003D345B"/>
    <w:rsid w:val="003D434C"/>
    <w:rsid w:val="003D6B9E"/>
    <w:rsid w:val="003E021E"/>
    <w:rsid w:val="003E1673"/>
    <w:rsid w:val="003E6847"/>
    <w:rsid w:val="003F1643"/>
    <w:rsid w:val="003F1C83"/>
    <w:rsid w:val="003F20A8"/>
    <w:rsid w:val="003F2827"/>
    <w:rsid w:val="003F2F97"/>
    <w:rsid w:val="003F42E6"/>
    <w:rsid w:val="003F4C19"/>
    <w:rsid w:val="003F4D11"/>
    <w:rsid w:val="003F5787"/>
    <w:rsid w:val="003F58EE"/>
    <w:rsid w:val="003F6978"/>
    <w:rsid w:val="003F7ED1"/>
    <w:rsid w:val="00401D99"/>
    <w:rsid w:val="00402A0A"/>
    <w:rsid w:val="00402DA5"/>
    <w:rsid w:val="00402E5B"/>
    <w:rsid w:val="00404BF0"/>
    <w:rsid w:val="00404FD7"/>
    <w:rsid w:val="00405682"/>
    <w:rsid w:val="00406570"/>
    <w:rsid w:val="00406B35"/>
    <w:rsid w:val="00406D99"/>
    <w:rsid w:val="00410618"/>
    <w:rsid w:val="00411A8A"/>
    <w:rsid w:val="00412FDB"/>
    <w:rsid w:val="00413AF1"/>
    <w:rsid w:val="004152D2"/>
    <w:rsid w:val="00415AA8"/>
    <w:rsid w:val="0041671F"/>
    <w:rsid w:val="0041766F"/>
    <w:rsid w:val="00417ECD"/>
    <w:rsid w:val="00420049"/>
    <w:rsid w:val="00420F13"/>
    <w:rsid w:val="004216AC"/>
    <w:rsid w:val="0042235D"/>
    <w:rsid w:val="004228D7"/>
    <w:rsid w:val="00422F35"/>
    <w:rsid w:val="00423C94"/>
    <w:rsid w:val="004244D9"/>
    <w:rsid w:val="00424888"/>
    <w:rsid w:val="00424F71"/>
    <w:rsid w:val="00425527"/>
    <w:rsid w:val="00425B2A"/>
    <w:rsid w:val="00426344"/>
    <w:rsid w:val="0042644D"/>
    <w:rsid w:val="00426CC4"/>
    <w:rsid w:val="00430AD8"/>
    <w:rsid w:val="0043100D"/>
    <w:rsid w:val="00433D64"/>
    <w:rsid w:val="00434AEA"/>
    <w:rsid w:val="004354DE"/>
    <w:rsid w:val="00440CD0"/>
    <w:rsid w:val="0044123C"/>
    <w:rsid w:val="00441EFC"/>
    <w:rsid w:val="004424A6"/>
    <w:rsid w:val="004429F2"/>
    <w:rsid w:val="00444624"/>
    <w:rsid w:val="00444945"/>
    <w:rsid w:val="00445D63"/>
    <w:rsid w:val="00445F9A"/>
    <w:rsid w:val="00447CE4"/>
    <w:rsid w:val="00447DC7"/>
    <w:rsid w:val="00455A83"/>
    <w:rsid w:val="00456E1A"/>
    <w:rsid w:val="00457983"/>
    <w:rsid w:val="0046160D"/>
    <w:rsid w:val="0046171F"/>
    <w:rsid w:val="00462900"/>
    <w:rsid w:val="00462A0A"/>
    <w:rsid w:val="00462DCA"/>
    <w:rsid w:val="00463AF6"/>
    <w:rsid w:val="00464CFA"/>
    <w:rsid w:val="004658C6"/>
    <w:rsid w:val="0046670C"/>
    <w:rsid w:val="00466FD3"/>
    <w:rsid w:val="004671F3"/>
    <w:rsid w:val="00467257"/>
    <w:rsid w:val="00470230"/>
    <w:rsid w:val="0047413B"/>
    <w:rsid w:val="00475478"/>
    <w:rsid w:val="00477C7E"/>
    <w:rsid w:val="004807A1"/>
    <w:rsid w:val="004822FB"/>
    <w:rsid w:val="004839E9"/>
    <w:rsid w:val="00483A94"/>
    <w:rsid w:val="004843E9"/>
    <w:rsid w:val="00486086"/>
    <w:rsid w:val="0048734A"/>
    <w:rsid w:val="00487E1B"/>
    <w:rsid w:val="00487F41"/>
    <w:rsid w:val="00491301"/>
    <w:rsid w:val="00492D45"/>
    <w:rsid w:val="00493310"/>
    <w:rsid w:val="00493448"/>
    <w:rsid w:val="00494828"/>
    <w:rsid w:val="00494FFD"/>
    <w:rsid w:val="00495995"/>
    <w:rsid w:val="0049658F"/>
    <w:rsid w:val="00496B27"/>
    <w:rsid w:val="004A0A5D"/>
    <w:rsid w:val="004A1A93"/>
    <w:rsid w:val="004A2034"/>
    <w:rsid w:val="004A255E"/>
    <w:rsid w:val="004A26F7"/>
    <w:rsid w:val="004A338D"/>
    <w:rsid w:val="004A3CBB"/>
    <w:rsid w:val="004A52DB"/>
    <w:rsid w:val="004A5BB2"/>
    <w:rsid w:val="004A697B"/>
    <w:rsid w:val="004A7040"/>
    <w:rsid w:val="004A7553"/>
    <w:rsid w:val="004B039D"/>
    <w:rsid w:val="004B19DC"/>
    <w:rsid w:val="004B60F9"/>
    <w:rsid w:val="004B61FF"/>
    <w:rsid w:val="004B771C"/>
    <w:rsid w:val="004C3CE2"/>
    <w:rsid w:val="004C4E44"/>
    <w:rsid w:val="004D11FD"/>
    <w:rsid w:val="004D1597"/>
    <w:rsid w:val="004D198D"/>
    <w:rsid w:val="004D2B3F"/>
    <w:rsid w:val="004D54DA"/>
    <w:rsid w:val="004D5E66"/>
    <w:rsid w:val="004D6411"/>
    <w:rsid w:val="004D65E8"/>
    <w:rsid w:val="004E0918"/>
    <w:rsid w:val="004E2FEA"/>
    <w:rsid w:val="004E47AE"/>
    <w:rsid w:val="004E72B7"/>
    <w:rsid w:val="004F0027"/>
    <w:rsid w:val="004F1042"/>
    <w:rsid w:val="004F1E20"/>
    <w:rsid w:val="004F201E"/>
    <w:rsid w:val="004F24AC"/>
    <w:rsid w:val="004F2B35"/>
    <w:rsid w:val="004F43DC"/>
    <w:rsid w:val="004F46A7"/>
    <w:rsid w:val="004F57EC"/>
    <w:rsid w:val="004F5E52"/>
    <w:rsid w:val="004F6200"/>
    <w:rsid w:val="004F6A5A"/>
    <w:rsid w:val="004F76A3"/>
    <w:rsid w:val="004F7799"/>
    <w:rsid w:val="00500058"/>
    <w:rsid w:val="005017F0"/>
    <w:rsid w:val="0050280E"/>
    <w:rsid w:val="00503C91"/>
    <w:rsid w:val="005045C5"/>
    <w:rsid w:val="00505618"/>
    <w:rsid w:val="005063DD"/>
    <w:rsid w:val="00506969"/>
    <w:rsid w:val="005130FA"/>
    <w:rsid w:val="00515DD9"/>
    <w:rsid w:val="00516E0E"/>
    <w:rsid w:val="00517956"/>
    <w:rsid w:val="00520042"/>
    <w:rsid w:val="0052189E"/>
    <w:rsid w:val="00522531"/>
    <w:rsid w:val="00523A30"/>
    <w:rsid w:val="00523DDB"/>
    <w:rsid w:val="005251B2"/>
    <w:rsid w:val="005268C9"/>
    <w:rsid w:val="00527490"/>
    <w:rsid w:val="005320B8"/>
    <w:rsid w:val="005328EF"/>
    <w:rsid w:val="00533AD7"/>
    <w:rsid w:val="005352B0"/>
    <w:rsid w:val="00535BC8"/>
    <w:rsid w:val="00540046"/>
    <w:rsid w:val="00540FDB"/>
    <w:rsid w:val="0054230E"/>
    <w:rsid w:val="0054248E"/>
    <w:rsid w:val="005428CE"/>
    <w:rsid w:val="00542A26"/>
    <w:rsid w:val="005439F0"/>
    <w:rsid w:val="00544275"/>
    <w:rsid w:val="00544625"/>
    <w:rsid w:val="00546029"/>
    <w:rsid w:val="005477FA"/>
    <w:rsid w:val="005526F1"/>
    <w:rsid w:val="00552ED9"/>
    <w:rsid w:val="00554F71"/>
    <w:rsid w:val="00555344"/>
    <w:rsid w:val="00555770"/>
    <w:rsid w:val="005565F8"/>
    <w:rsid w:val="00557EF2"/>
    <w:rsid w:val="00562FF7"/>
    <w:rsid w:val="00564A77"/>
    <w:rsid w:val="0056575D"/>
    <w:rsid w:val="005663BF"/>
    <w:rsid w:val="0056676D"/>
    <w:rsid w:val="00566BB0"/>
    <w:rsid w:val="0056758E"/>
    <w:rsid w:val="00570E7F"/>
    <w:rsid w:val="005714A8"/>
    <w:rsid w:val="005718D5"/>
    <w:rsid w:val="00571F6F"/>
    <w:rsid w:val="00574F5A"/>
    <w:rsid w:val="00575CAF"/>
    <w:rsid w:val="00577111"/>
    <w:rsid w:val="005811AC"/>
    <w:rsid w:val="00581AA1"/>
    <w:rsid w:val="00582915"/>
    <w:rsid w:val="005829C0"/>
    <w:rsid w:val="00582B83"/>
    <w:rsid w:val="00582F7C"/>
    <w:rsid w:val="00585ACD"/>
    <w:rsid w:val="00586E18"/>
    <w:rsid w:val="00590726"/>
    <w:rsid w:val="00590E61"/>
    <w:rsid w:val="00592225"/>
    <w:rsid w:val="00592256"/>
    <w:rsid w:val="0059256A"/>
    <w:rsid w:val="00595175"/>
    <w:rsid w:val="00596069"/>
    <w:rsid w:val="005A4D5A"/>
    <w:rsid w:val="005A6236"/>
    <w:rsid w:val="005B09FC"/>
    <w:rsid w:val="005B2060"/>
    <w:rsid w:val="005B242C"/>
    <w:rsid w:val="005B3105"/>
    <w:rsid w:val="005B49A2"/>
    <w:rsid w:val="005B66F9"/>
    <w:rsid w:val="005B760C"/>
    <w:rsid w:val="005C219C"/>
    <w:rsid w:val="005C23EF"/>
    <w:rsid w:val="005C2ED3"/>
    <w:rsid w:val="005C3EC5"/>
    <w:rsid w:val="005C5551"/>
    <w:rsid w:val="005C563B"/>
    <w:rsid w:val="005C5CCA"/>
    <w:rsid w:val="005C620E"/>
    <w:rsid w:val="005C64B5"/>
    <w:rsid w:val="005C72E4"/>
    <w:rsid w:val="005D03BB"/>
    <w:rsid w:val="005D05F8"/>
    <w:rsid w:val="005D3790"/>
    <w:rsid w:val="005D3F4F"/>
    <w:rsid w:val="005D4314"/>
    <w:rsid w:val="005D45AE"/>
    <w:rsid w:val="005E0325"/>
    <w:rsid w:val="005E1507"/>
    <w:rsid w:val="005E1533"/>
    <w:rsid w:val="005E1B73"/>
    <w:rsid w:val="005E26E8"/>
    <w:rsid w:val="005E2B1D"/>
    <w:rsid w:val="005E3175"/>
    <w:rsid w:val="005E6FC2"/>
    <w:rsid w:val="005E729E"/>
    <w:rsid w:val="005F080B"/>
    <w:rsid w:val="005F1DF4"/>
    <w:rsid w:val="005F2117"/>
    <w:rsid w:val="005F2E30"/>
    <w:rsid w:val="005F468D"/>
    <w:rsid w:val="005F5A74"/>
    <w:rsid w:val="005F5B17"/>
    <w:rsid w:val="005F6166"/>
    <w:rsid w:val="005F6FF6"/>
    <w:rsid w:val="005F7B4B"/>
    <w:rsid w:val="00602356"/>
    <w:rsid w:val="00602A2B"/>
    <w:rsid w:val="0060384D"/>
    <w:rsid w:val="00603A56"/>
    <w:rsid w:val="00604E11"/>
    <w:rsid w:val="00604FB1"/>
    <w:rsid w:val="00605E34"/>
    <w:rsid w:val="00607B56"/>
    <w:rsid w:val="0061363A"/>
    <w:rsid w:val="00613959"/>
    <w:rsid w:val="0061424E"/>
    <w:rsid w:val="00614653"/>
    <w:rsid w:val="0061525D"/>
    <w:rsid w:val="00620175"/>
    <w:rsid w:val="00620598"/>
    <w:rsid w:val="006212C5"/>
    <w:rsid w:val="006216CD"/>
    <w:rsid w:val="00623856"/>
    <w:rsid w:val="00624FDB"/>
    <w:rsid w:val="00625295"/>
    <w:rsid w:val="00625307"/>
    <w:rsid w:val="00625616"/>
    <w:rsid w:val="00625A86"/>
    <w:rsid w:val="006300D4"/>
    <w:rsid w:val="00631397"/>
    <w:rsid w:val="0063272F"/>
    <w:rsid w:val="0063295D"/>
    <w:rsid w:val="00633521"/>
    <w:rsid w:val="00634625"/>
    <w:rsid w:val="0063482E"/>
    <w:rsid w:val="00635CC1"/>
    <w:rsid w:val="0063727C"/>
    <w:rsid w:val="0063736D"/>
    <w:rsid w:val="00637D59"/>
    <w:rsid w:val="0064004B"/>
    <w:rsid w:val="00640EED"/>
    <w:rsid w:val="00641B50"/>
    <w:rsid w:val="006438C0"/>
    <w:rsid w:val="006446C8"/>
    <w:rsid w:val="0064529C"/>
    <w:rsid w:val="006452A8"/>
    <w:rsid w:val="00645584"/>
    <w:rsid w:val="00645E14"/>
    <w:rsid w:val="00646F15"/>
    <w:rsid w:val="006529CC"/>
    <w:rsid w:val="00652AB6"/>
    <w:rsid w:val="0065393E"/>
    <w:rsid w:val="00653DB7"/>
    <w:rsid w:val="006541D5"/>
    <w:rsid w:val="006568B4"/>
    <w:rsid w:val="00656CE8"/>
    <w:rsid w:val="006601D9"/>
    <w:rsid w:val="006613DD"/>
    <w:rsid w:val="00663AF2"/>
    <w:rsid w:val="00664236"/>
    <w:rsid w:val="00665829"/>
    <w:rsid w:val="00666BBB"/>
    <w:rsid w:val="006676A0"/>
    <w:rsid w:val="00667E2B"/>
    <w:rsid w:val="006701AD"/>
    <w:rsid w:val="0067088B"/>
    <w:rsid w:val="00672EC1"/>
    <w:rsid w:val="0067380A"/>
    <w:rsid w:val="006746A8"/>
    <w:rsid w:val="00676175"/>
    <w:rsid w:val="006779F0"/>
    <w:rsid w:val="00677E4B"/>
    <w:rsid w:val="00681E01"/>
    <w:rsid w:val="0068324C"/>
    <w:rsid w:val="0068409D"/>
    <w:rsid w:val="00684740"/>
    <w:rsid w:val="00684BBE"/>
    <w:rsid w:val="00684C56"/>
    <w:rsid w:val="006851C8"/>
    <w:rsid w:val="00685EDC"/>
    <w:rsid w:val="00686211"/>
    <w:rsid w:val="006876FD"/>
    <w:rsid w:val="006904AC"/>
    <w:rsid w:val="00691021"/>
    <w:rsid w:val="00691473"/>
    <w:rsid w:val="00692605"/>
    <w:rsid w:val="00692D52"/>
    <w:rsid w:val="00693786"/>
    <w:rsid w:val="00695B50"/>
    <w:rsid w:val="00695BE6"/>
    <w:rsid w:val="006972CD"/>
    <w:rsid w:val="006A0853"/>
    <w:rsid w:val="006A0924"/>
    <w:rsid w:val="006A1A52"/>
    <w:rsid w:val="006A2079"/>
    <w:rsid w:val="006A54B3"/>
    <w:rsid w:val="006A71F1"/>
    <w:rsid w:val="006A763E"/>
    <w:rsid w:val="006B04CF"/>
    <w:rsid w:val="006B106A"/>
    <w:rsid w:val="006B1121"/>
    <w:rsid w:val="006B1411"/>
    <w:rsid w:val="006B23DA"/>
    <w:rsid w:val="006B2580"/>
    <w:rsid w:val="006B405B"/>
    <w:rsid w:val="006B4676"/>
    <w:rsid w:val="006B46B4"/>
    <w:rsid w:val="006B4C8F"/>
    <w:rsid w:val="006B4E9F"/>
    <w:rsid w:val="006B73FE"/>
    <w:rsid w:val="006B7D0F"/>
    <w:rsid w:val="006C042B"/>
    <w:rsid w:val="006C0FDD"/>
    <w:rsid w:val="006C146D"/>
    <w:rsid w:val="006C15D1"/>
    <w:rsid w:val="006C19B2"/>
    <w:rsid w:val="006C1ED4"/>
    <w:rsid w:val="006C3056"/>
    <w:rsid w:val="006C42CE"/>
    <w:rsid w:val="006C4795"/>
    <w:rsid w:val="006C5758"/>
    <w:rsid w:val="006C5998"/>
    <w:rsid w:val="006C5FFD"/>
    <w:rsid w:val="006C62DA"/>
    <w:rsid w:val="006C645C"/>
    <w:rsid w:val="006C6E1B"/>
    <w:rsid w:val="006C71C7"/>
    <w:rsid w:val="006C7368"/>
    <w:rsid w:val="006D1037"/>
    <w:rsid w:val="006D16A4"/>
    <w:rsid w:val="006D1E82"/>
    <w:rsid w:val="006D2259"/>
    <w:rsid w:val="006D4A01"/>
    <w:rsid w:val="006E1CD0"/>
    <w:rsid w:val="006E2612"/>
    <w:rsid w:val="006E2D9D"/>
    <w:rsid w:val="006E2E45"/>
    <w:rsid w:val="006E3CB2"/>
    <w:rsid w:val="006E4365"/>
    <w:rsid w:val="006E5BF1"/>
    <w:rsid w:val="006E67CF"/>
    <w:rsid w:val="006E7285"/>
    <w:rsid w:val="006F0128"/>
    <w:rsid w:val="006F04B9"/>
    <w:rsid w:val="006F0517"/>
    <w:rsid w:val="006F055B"/>
    <w:rsid w:val="006F0853"/>
    <w:rsid w:val="006F1986"/>
    <w:rsid w:val="006F2791"/>
    <w:rsid w:val="006F2E7A"/>
    <w:rsid w:val="006F393E"/>
    <w:rsid w:val="006F3BFF"/>
    <w:rsid w:val="006F60D9"/>
    <w:rsid w:val="006F651B"/>
    <w:rsid w:val="006F7D4E"/>
    <w:rsid w:val="006F7D7D"/>
    <w:rsid w:val="006F7E28"/>
    <w:rsid w:val="007014BB"/>
    <w:rsid w:val="0070213A"/>
    <w:rsid w:val="00703148"/>
    <w:rsid w:val="00703CA8"/>
    <w:rsid w:val="0070583B"/>
    <w:rsid w:val="00705D0B"/>
    <w:rsid w:val="00706193"/>
    <w:rsid w:val="0070724E"/>
    <w:rsid w:val="0070767B"/>
    <w:rsid w:val="0071011F"/>
    <w:rsid w:val="00710E0D"/>
    <w:rsid w:val="00712859"/>
    <w:rsid w:val="007134EA"/>
    <w:rsid w:val="00713FEB"/>
    <w:rsid w:val="00714272"/>
    <w:rsid w:val="00714A1E"/>
    <w:rsid w:val="00715198"/>
    <w:rsid w:val="0071575D"/>
    <w:rsid w:val="0071723C"/>
    <w:rsid w:val="00720AE8"/>
    <w:rsid w:val="0072151F"/>
    <w:rsid w:val="00724AEF"/>
    <w:rsid w:val="00725396"/>
    <w:rsid w:val="0072561C"/>
    <w:rsid w:val="007256DE"/>
    <w:rsid w:val="00726D2A"/>
    <w:rsid w:val="00727810"/>
    <w:rsid w:val="00730046"/>
    <w:rsid w:val="00732840"/>
    <w:rsid w:val="007339FC"/>
    <w:rsid w:val="007358DE"/>
    <w:rsid w:val="00735E6A"/>
    <w:rsid w:val="00735EC4"/>
    <w:rsid w:val="007368AB"/>
    <w:rsid w:val="0073778E"/>
    <w:rsid w:val="00740457"/>
    <w:rsid w:val="00741C61"/>
    <w:rsid w:val="00742F2E"/>
    <w:rsid w:val="0074458D"/>
    <w:rsid w:val="00744BF6"/>
    <w:rsid w:val="00745A64"/>
    <w:rsid w:val="0074673F"/>
    <w:rsid w:val="0074690C"/>
    <w:rsid w:val="00746C37"/>
    <w:rsid w:val="007473B0"/>
    <w:rsid w:val="00750FD1"/>
    <w:rsid w:val="007510FE"/>
    <w:rsid w:val="0075172B"/>
    <w:rsid w:val="00752BB8"/>
    <w:rsid w:val="00753F47"/>
    <w:rsid w:val="007546EB"/>
    <w:rsid w:val="00754727"/>
    <w:rsid w:val="00755E8E"/>
    <w:rsid w:val="00755FD9"/>
    <w:rsid w:val="00761791"/>
    <w:rsid w:val="0076307F"/>
    <w:rsid w:val="00764629"/>
    <w:rsid w:val="0076474B"/>
    <w:rsid w:val="007648C2"/>
    <w:rsid w:val="00764973"/>
    <w:rsid w:val="00765A02"/>
    <w:rsid w:val="00766429"/>
    <w:rsid w:val="00766473"/>
    <w:rsid w:val="00766497"/>
    <w:rsid w:val="00766703"/>
    <w:rsid w:val="00771570"/>
    <w:rsid w:val="007717D1"/>
    <w:rsid w:val="007719E5"/>
    <w:rsid w:val="00772980"/>
    <w:rsid w:val="00775C4B"/>
    <w:rsid w:val="0077602E"/>
    <w:rsid w:val="00777661"/>
    <w:rsid w:val="007818AA"/>
    <w:rsid w:val="00781DB3"/>
    <w:rsid w:val="007831F9"/>
    <w:rsid w:val="00783E7A"/>
    <w:rsid w:val="00784090"/>
    <w:rsid w:val="007874DE"/>
    <w:rsid w:val="0079047F"/>
    <w:rsid w:val="007906F2"/>
    <w:rsid w:val="00791828"/>
    <w:rsid w:val="00791DD8"/>
    <w:rsid w:val="007923E0"/>
    <w:rsid w:val="0079344F"/>
    <w:rsid w:val="00793B62"/>
    <w:rsid w:val="00794E7A"/>
    <w:rsid w:val="00795922"/>
    <w:rsid w:val="007A0A81"/>
    <w:rsid w:val="007A120D"/>
    <w:rsid w:val="007A1972"/>
    <w:rsid w:val="007A2F65"/>
    <w:rsid w:val="007A357D"/>
    <w:rsid w:val="007A5476"/>
    <w:rsid w:val="007A5D15"/>
    <w:rsid w:val="007A6F2A"/>
    <w:rsid w:val="007A7246"/>
    <w:rsid w:val="007B17AB"/>
    <w:rsid w:val="007B1F6C"/>
    <w:rsid w:val="007B217F"/>
    <w:rsid w:val="007B4F10"/>
    <w:rsid w:val="007B7EB5"/>
    <w:rsid w:val="007B7FF4"/>
    <w:rsid w:val="007C025D"/>
    <w:rsid w:val="007C0C84"/>
    <w:rsid w:val="007C116D"/>
    <w:rsid w:val="007C2613"/>
    <w:rsid w:val="007C29AE"/>
    <w:rsid w:val="007C51CA"/>
    <w:rsid w:val="007C700E"/>
    <w:rsid w:val="007C7CE7"/>
    <w:rsid w:val="007D07F8"/>
    <w:rsid w:val="007D1EEA"/>
    <w:rsid w:val="007D289C"/>
    <w:rsid w:val="007D3163"/>
    <w:rsid w:val="007D4961"/>
    <w:rsid w:val="007D49D1"/>
    <w:rsid w:val="007D4F13"/>
    <w:rsid w:val="007D585C"/>
    <w:rsid w:val="007D75B3"/>
    <w:rsid w:val="007D798A"/>
    <w:rsid w:val="007D7E40"/>
    <w:rsid w:val="007E004E"/>
    <w:rsid w:val="007E1299"/>
    <w:rsid w:val="007E1669"/>
    <w:rsid w:val="007E1D07"/>
    <w:rsid w:val="007E261E"/>
    <w:rsid w:val="007E43AA"/>
    <w:rsid w:val="007E456B"/>
    <w:rsid w:val="007E470A"/>
    <w:rsid w:val="007E529C"/>
    <w:rsid w:val="007E5867"/>
    <w:rsid w:val="007E5EF7"/>
    <w:rsid w:val="007E6289"/>
    <w:rsid w:val="007E7114"/>
    <w:rsid w:val="007E7130"/>
    <w:rsid w:val="007E73BE"/>
    <w:rsid w:val="007E7F71"/>
    <w:rsid w:val="007F0561"/>
    <w:rsid w:val="007F060B"/>
    <w:rsid w:val="007F1C95"/>
    <w:rsid w:val="007F27B3"/>
    <w:rsid w:val="007F3108"/>
    <w:rsid w:val="007F4014"/>
    <w:rsid w:val="007F4300"/>
    <w:rsid w:val="007F4ADE"/>
    <w:rsid w:val="007F53FB"/>
    <w:rsid w:val="007F5AE5"/>
    <w:rsid w:val="007F64AD"/>
    <w:rsid w:val="007F6597"/>
    <w:rsid w:val="007F6C9A"/>
    <w:rsid w:val="007F769D"/>
    <w:rsid w:val="007F7876"/>
    <w:rsid w:val="007F7FBE"/>
    <w:rsid w:val="00800C45"/>
    <w:rsid w:val="00800F01"/>
    <w:rsid w:val="008013DE"/>
    <w:rsid w:val="00801960"/>
    <w:rsid w:val="0080198C"/>
    <w:rsid w:val="00804571"/>
    <w:rsid w:val="00805362"/>
    <w:rsid w:val="0080588A"/>
    <w:rsid w:val="00806B9A"/>
    <w:rsid w:val="00806EC0"/>
    <w:rsid w:val="008072BC"/>
    <w:rsid w:val="00807868"/>
    <w:rsid w:val="00807AE0"/>
    <w:rsid w:val="00807B52"/>
    <w:rsid w:val="008147B8"/>
    <w:rsid w:val="00815BB8"/>
    <w:rsid w:val="00815DA1"/>
    <w:rsid w:val="00816A69"/>
    <w:rsid w:val="0081718E"/>
    <w:rsid w:val="0082089D"/>
    <w:rsid w:val="0082220D"/>
    <w:rsid w:val="00824536"/>
    <w:rsid w:val="00824A62"/>
    <w:rsid w:val="00824E45"/>
    <w:rsid w:val="0082535D"/>
    <w:rsid w:val="00825EBE"/>
    <w:rsid w:val="00825F83"/>
    <w:rsid w:val="00827400"/>
    <w:rsid w:val="00827ED7"/>
    <w:rsid w:val="008302DE"/>
    <w:rsid w:val="00831631"/>
    <w:rsid w:val="008318A9"/>
    <w:rsid w:val="00831D02"/>
    <w:rsid w:val="00832210"/>
    <w:rsid w:val="00832413"/>
    <w:rsid w:val="008328A3"/>
    <w:rsid w:val="008339EC"/>
    <w:rsid w:val="008371FB"/>
    <w:rsid w:val="00837331"/>
    <w:rsid w:val="00837CCC"/>
    <w:rsid w:val="00837DF2"/>
    <w:rsid w:val="00840005"/>
    <w:rsid w:val="00841AE5"/>
    <w:rsid w:val="00841B63"/>
    <w:rsid w:val="00843A63"/>
    <w:rsid w:val="0084404A"/>
    <w:rsid w:val="00844CBB"/>
    <w:rsid w:val="00844D08"/>
    <w:rsid w:val="008454A3"/>
    <w:rsid w:val="00850CE3"/>
    <w:rsid w:val="00851570"/>
    <w:rsid w:val="00851B32"/>
    <w:rsid w:val="00851DBB"/>
    <w:rsid w:val="008523FB"/>
    <w:rsid w:val="00852F16"/>
    <w:rsid w:val="00857AAB"/>
    <w:rsid w:val="00861BB5"/>
    <w:rsid w:val="00861BFE"/>
    <w:rsid w:val="008625FD"/>
    <w:rsid w:val="008629D4"/>
    <w:rsid w:val="00862E37"/>
    <w:rsid w:val="0086380A"/>
    <w:rsid w:val="00863FB0"/>
    <w:rsid w:val="00865C6A"/>
    <w:rsid w:val="0086657C"/>
    <w:rsid w:val="008666A5"/>
    <w:rsid w:val="008702D6"/>
    <w:rsid w:val="00870E03"/>
    <w:rsid w:val="00873A62"/>
    <w:rsid w:val="00873E89"/>
    <w:rsid w:val="00876C26"/>
    <w:rsid w:val="00880E7F"/>
    <w:rsid w:val="00882A6D"/>
    <w:rsid w:val="008831E5"/>
    <w:rsid w:val="0088337B"/>
    <w:rsid w:val="00883D45"/>
    <w:rsid w:val="008861BB"/>
    <w:rsid w:val="00886511"/>
    <w:rsid w:val="00886697"/>
    <w:rsid w:val="00887C4E"/>
    <w:rsid w:val="008901A8"/>
    <w:rsid w:val="00890A36"/>
    <w:rsid w:val="0089228B"/>
    <w:rsid w:val="00893153"/>
    <w:rsid w:val="00894AF8"/>
    <w:rsid w:val="00895467"/>
    <w:rsid w:val="00895A77"/>
    <w:rsid w:val="00895E04"/>
    <w:rsid w:val="008969DC"/>
    <w:rsid w:val="00897A4D"/>
    <w:rsid w:val="008A0167"/>
    <w:rsid w:val="008A04C4"/>
    <w:rsid w:val="008A185A"/>
    <w:rsid w:val="008A22C6"/>
    <w:rsid w:val="008A2565"/>
    <w:rsid w:val="008A494C"/>
    <w:rsid w:val="008A4FA5"/>
    <w:rsid w:val="008A580D"/>
    <w:rsid w:val="008A6366"/>
    <w:rsid w:val="008A77B5"/>
    <w:rsid w:val="008B0891"/>
    <w:rsid w:val="008B173C"/>
    <w:rsid w:val="008B408D"/>
    <w:rsid w:val="008B4194"/>
    <w:rsid w:val="008B4536"/>
    <w:rsid w:val="008B5CFB"/>
    <w:rsid w:val="008B68CF"/>
    <w:rsid w:val="008B7B5E"/>
    <w:rsid w:val="008C0968"/>
    <w:rsid w:val="008C0E21"/>
    <w:rsid w:val="008C0FFB"/>
    <w:rsid w:val="008C131D"/>
    <w:rsid w:val="008C188E"/>
    <w:rsid w:val="008C1DD8"/>
    <w:rsid w:val="008C1EB5"/>
    <w:rsid w:val="008C225E"/>
    <w:rsid w:val="008C24CF"/>
    <w:rsid w:val="008C4AA3"/>
    <w:rsid w:val="008C5B99"/>
    <w:rsid w:val="008C67BA"/>
    <w:rsid w:val="008C71EA"/>
    <w:rsid w:val="008C747F"/>
    <w:rsid w:val="008D0DB2"/>
    <w:rsid w:val="008D1882"/>
    <w:rsid w:val="008D1AE7"/>
    <w:rsid w:val="008D2839"/>
    <w:rsid w:val="008D3E85"/>
    <w:rsid w:val="008D500D"/>
    <w:rsid w:val="008D71E1"/>
    <w:rsid w:val="008D7588"/>
    <w:rsid w:val="008D76CA"/>
    <w:rsid w:val="008D76E8"/>
    <w:rsid w:val="008D799A"/>
    <w:rsid w:val="008E00FF"/>
    <w:rsid w:val="008E0DA1"/>
    <w:rsid w:val="008E185D"/>
    <w:rsid w:val="008E1E55"/>
    <w:rsid w:val="008E3734"/>
    <w:rsid w:val="008E407D"/>
    <w:rsid w:val="008E535D"/>
    <w:rsid w:val="008E5A07"/>
    <w:rsid w:val="008E7F5D"/>
    <w:rsid w:val="008F01D2"/>
    <w:rsid w:val="008F02E8"/>
    <w:rsid w:val="008F0781"/>
    <w:rsid w:val="008F23CB"/>
    <w:rsid w:val="008F3578"/>
    <w:rsid w:val="008F3C65"/>
    <w:rsid w:val="008F4019"/>
    <w:rsid w:val="008F4204"/>
    <w:rsid w:val="008F59F9"/>
    <w:rsid w:val="008F62A3"/>
    <w:rsid w:val="008F69EC"/>
    <w:rsid w:val="009007B1"/>
    <w:rsid w:val="009008C1"/>
    <w:rsid w:val="00901B6F"/>
    <w:rsid w:val="0090260F"/>
    <w:rsid w:val="009051D5"/>
    <w:rsid w:val="00905EF2"/>
    <w:rsid w:val="009065E6"/>
    <w:rsid w:val="00906C3B"/>
    <w:rsid w:val="009073C2"/>
    <w:rsid w:val="00907EE6"/>
    <w:rsid w:val="00911F80"/>
    <w:rsid w:val="009147BD"/>
    <w:rsid w:val="00915796"/>
    <w:rsid w:val="00915B0B"/>
    <w:rsid w:val="009160B0"/>
    <w:rsid w:val="00916330"/>
    <w:rsid w:val="00916B4C"/>
    <w:rsid w:val="00917EAD"/>
    <w:rsid w:val="00920BDF"/>
    <w:rsid w:val="00921971"/>
    <w:rsid w:val="00922165"/>
    <w:rsid w:val="0092240C"/>
    <w:rsid w:val="00922595"/>
    <w:rsid w:val="00923DC7"/>
    <w:rsid w:val="00923DD8"/>
    <w:rsid w:val="00926138"/>
    <w:rsid w:val="00926D2A"/>
    <w:rsid w:val="00927F84"/>
    <w:rsid w:val="00931B55"/>
    <w:rsid w:val="009324E5"/>
    <w:rsid w:val="0093338F"/>
    <w:rsid w:val="00934147"/>
    <w:rsid w:val="009351F9"/>
    <w:rsid w:val="0093696A"/>
    <w:rsid w:val="00937EAC"/>
    <w:rsid w:val="009402B4"/>
    <w:rsid w:val="00940F94"/>
    <w:rsid w:val="00941897"/>
    <w:rsid w:val="00943E1A"/>
    <w:rsid w:val="00946E8E"/>
    <w:rsid w:val="00947947"/>
    <w:rsid w:val="00947D1E"/>
    <w:rsid w:val="009501D9"/>
    <w:rsid w:val="009525D3"/>
    <w:rsid w:val="009539BB"/>
    <w:rsid w:val="00955497"/>
    <w:rsid w:val="00955568"/>
    <w:rsid w:val="0095784B"/>
    <w:rsid w:val="009620F3"/>
    <w:rsid w:val="0096211F"/>
    <w:rsid w:val="00963564"/>
    <w:rsid w:val="009639C9"/>
    <w:rsid w:val="00963EDE"/>
    <w:rsid w:val="00964F3A"/>
    <w:rsid w:val="0096639F"/>
    <w:rsid w:val="00966F19"/>
    <w:rsid w:val="00967BCB"/>
    <w:rsid w:val="009702F4"/>
    <w:rsid w:val="0097192B"/>
    <w:rsid w:val="00971CC8"/>
    <w:rsid w:val="00971D44"/>
    <w:rsid w:val="0097256F"/>
    <w:rsid w:val="0097278C"/>
    <w:rsid w:val="00972814"/>
    <w:rsid w:val="00974D1C"/>
    <w:rsid w:val="00975E98"/>
    <w:rsid w:val="00976B27"/>
    <w:rsid w:val="00977D20"/>
    <w:rsid w:val="00977E64"/>
    <w:rsid w:val="0098090B"/>
    <w:rsid w:val="00981996"/>
    <w:rsid w:val="00981EA9"/>
    <w:rsid w:val="00984E63"/>
    <w:rsid w:val="00984F2C"/>
    <w:rsid w:val="0098637E"/>
    <w:rsid w:val="00987655"/>
    <w:rsid w:val="00990FEF"/>
    <w:rsid w:val="00992245"/>
    <w:rsid w:val="00992E3A"/>
    <w:rsid w:val="00993A55"/>
    <w:rsid w:val="00995102"/>
    <w:rsid w:val="00995E74"/>
    <w:rsid w:val="009A066B"/>
    <w:rsid w:val="009A1236"/>
    <w:rsid w:val="009A12E9"/>
    <w:rsid w:val="009A35CB"/>
    <w:rsid w:val="009A3794"/>
    <w:rsid w:val="009A625B"/>
    <w:rsid w:val="009A68A1"/>
    <w:rsid w:val="009A6C1D"/>
    <w:rsid w:val="009A77C4"/>
    <w:rsid w:val="009A7891"/>
    <w:rsid w:val="009A7BAF"/>
    <w:rsid w:val="009B2DB9"/>
    <w:rsid w:val="009B3310"/>
    <w:rsid w:val="009B3397"/>
    <w:rsid w:val="009B4545"/>
    <w:rsid w:val="009B60B9"/>
    <w:rsid w:val="009B65A7"/>
    <w:rsid w:val="009B6A35"/>
    <w:rsid w:val="009B7ED1"/>
    <w:rsid w:val="009C0197"/>
    <w:rsid w:val="009C433D"/>
    <w:rsid w:val="009C4DF7"/>
    <w:rsid w:val="009C69E0"/>
    <w:rsid w:val="009C6BAC"/>
    <w:rsid w:val="009C7F65"/>
    <w:rsid w:val="009D1F28"/>
    <w:rsid w:val="009D22A6"/>
    <w:rsid w:val="009D2C7E"/>
    <w:rsid w:val="009D42E8"/>
    <w:rsid w:val="009D4B17"/>
    <w:rsid w:val="009D669D"/>
    <w:rsid w:val="009E2053"/>
    <w:rsid w:val="009E24DD"/>
    <w:rsid w:val="009E4214"/>
    <w:rsid w:val="009E4688"/>
    <w:rsid w:val="009E5189"/>
    <w:rsid w:val="009E51A2"/>
    <w:rsid w:val="009F0062"/>
    <w:rsid w:val="009F1F05"/>
    <w:rsid w:val="009F2610"/>
    <w:rsid w:val="009F2BA9"/>
    <w:rsid w:val="009F60FB"/>
    <w:rsid w:val="00A013B5"/>
    <w:rsid w:val="00A02AAB"/>
    <w:rsid w:val="00A03A8F"/>
    <w:rsid w:val="00A04694"/>
    <w:rsid w:val="00A04C83"/>
    <w:rsid w:val="00A06FAB"/>
    <w:rsid w:val="00A1041A"/>
    <w:rsid w:val="00A10C16"/>
    <w:rsid w:val="00A115A8"/>
    <w:rsid w:val="00A122ED"/>
    <w:rsid w:val="00A12EB9"/>
    <w:rsid w:val="00A14155"/>
    <w:rsid w:val="00A1528A"/>
    <w:rsid w:val="00A23433"/>
    <w:rsid w:val="00A2540A"/>
    <w:rsid w:val="00A25D51"/>
    <w:rsid w:val="00A266F9"/>
    <w:rsid w:val="00A26BF2"/>
    <w:rsid w:val="00A27EE1"/>
    <w:rsid w:val="00A322A5"/>
    <w:rsid w:val="00A33CF0"/>
    <w:rsid w:val="00A34EFC"/>
    <w:rsid w:val="00A36EBF"/>
    <w:rsid w:val="00A37146"/>
    <w:rsid w:val="00A37357"/>
    <w:rsid w:val="00A37436"/>
    <w:rsid w:val="00A401A0"/>
    <w:rsid w:val="00A403FC"/>
    <w:rsid w:val="00A41653"/>
    <w:rsid w:val="00A4174F"/>
    <w:rsid w:val="00A43E81"/>
    <w:rsid w:val="00A44F18"/>
    <w:rsid w:val="00A44F98"/>
    <w:rsid w:val="00A45DED"/>
    <w:rsid w:val="00A46213"/>
    <w:rsid w:val="00A46510"/>
    <w:rsid w:val="00A46CBB"/>
    <w:rsid w:val="00A47663"/>
    <w:rsid w:val="00A47F9A"/>
    <w:rsid w:val="00A5099F"/>
    <w:rsid w:val="00A50F05"/>
    <w:rsid w:val="00A53924"/>
    <w:rsid w:val="00A55D67"/>
    <w:rsid w:val="00A561CB"/>
    <w:rsid w:val="00A5698C"/>
    <w:rsid w:val="00A57F51"/>
    <w:rsid w:val="00A602EC"/>
    <w:rsid w:val="00A61B42"/>
    <w:rsid w:val="00A61D4C"/>
    <w:rsid w:val="00A62278"/>
    <w:rsid w:val="00A627ED"/>
    <w:rsid w:val="00A6415C"/>
    <w:rsid w:val="00A641EA"/>
    <w:rsid w:val="00A64B09"/>
    <w:rsid w:val="00A71B9E"/>
    <w:rsid w:val="00A72456"/>
    <w:rsid w:val="00A73BFB"/>
    <w:rsid w:val="00A73EE9"/>
    <w:rsid w:val="00A74303"/>
    <w:rsid w:val="00A75AAF"/>
    <w:rsid w:val="00A76182"/>
    <w:rsid w:val="00A763E2"/>
    <w:rsid w:val="00A80E9C"/>
    <w:rsid w:val="00A811BB"/>
    <w:rsid w:val="00A814F3"/>
    <w:rsid w:val="00A81D0A"/>
    <w:rsid w:val="00A81E2B"/>
    <w:rsid w:val="00A81E7E"/>
    <w:rsid w:val="00A825F7"/>
    <w:rsid w:val="00A82C0F"/>
    <w:rsid w:val="00A8493E"/>
    <w:rsid w:val="00A84BD1"/>
    <w:rsid w:val="00A853B9"/>
    <w:rsid w:val="00A85A95"/>
    <w:rsid w:val="00A86F63"/>
    <w:rsid w:val="00A909F4"/>
    <w:rsid w:val="00A91710"/>
    <w:rsid w:val="00A920E0"/>
    <w:rsid w:val="00A925F9"/>
    <w:rsid w:val="00A93341"/>
    <w:rsid w:val="00A939F5"/>
    <w:rsid w:val="00A962A1"/>
    <w:rsid w:val="00A970A5"/>
    <w:rsid w:val="00AA0257"/>
    <w:rsid w:val="00AA2174"/>
    <w:rsid w:val="00AA220C"/>
    <w:rsid w:val="00AA24C7"/>
    <w:rsid w:val="00AA6283"/>
    <w:rsid w:val="00AA63B4"/>
    <w:rsid w:val="00AB00CE"/>
    <w:rsid w:val="00AB0C64"/>
    <w:rsid w:val="00AB0E22"/>
    <w:rsid w:val="00AB2AE3"/>
    <w:rsid w:val="00AB4031"/>
    <w:rsid w:val="00AB6081"/>
    <w:rsid w:val="00AC0DC2"/>
    <w:rsid w:val="00AC18C4"/>
    <w:rsid w:val="00AC273F"/>
    <w:rsid w:val="00AC3A94"/>
    <w:rsid w:val="00AC45B4"/>
    <w:rsid w:val="00AC4BCB"/>
    <w:rsid w:val="00AC4C25"/>
    <w:rsid w:val="00AC4E5D"/>
    <w:rsid w:val="00AC4FD3"/>
    <w:rsid w:val="00AC56E5"/>
    <w:rsid w:val="00AC6C12"/>
    <w:rsid w:val="00AD1343"/>
    <w:rsid w:val="00AD1A46"/>
    <w:rsid w:val="00AD2B31"/>
    <w:rsid w:val="00AD3B38"/>
    <w:rsid w:val="00AD3E10"/>
    <w:rsid w:val="00AD4669"/>
    <w:rsid w:val="00AD4687"/>
    <w:rsid w:val="00AD4C7F"/>
    <w:rsid w:val="00AD4DF1"/>
    <w:rsid w:val="00AD6047"/>
    <w:rsid w:val="00AD7A02"/>
    <w:rsid w:val="00AE01B8"/>
    <w:rsid w:val="00AE11B3"/>
    <w:rsid w:val="00AE2E51"/>
    <w:rsid w:val="00AE2F71"/>
    <w:rsid w:val="00AE4EBD"/>
    <w:rsid w:val="00AE5710"/>
    <w:rsid w:val="00AE64CC"/>
    <w:rsid w:val="00AE655A"/>
    <w:rsid w:val="00AE751C"/>
    <w:rsid w:val="00AE771B"/>
    <w:rsid w:val="00AE7ECA"/>
    <w:rsid w:val="00AE7FB4"/>
    <w:rsid w:val="00AF0D4C"/>
    <w:rsid w:val="00AF130F"/>
    <w:rsid w:val="00AF1774"/>
    <w:rsid w:val="00AF214A"/>
    <w:rsid w:val="00AF4A85"/>
    <w:rsid w:val="00AF5045"/>
    <w:rsid w:val="00AF5733"/>
    <w:rsid w:val="00AF60FA"/>
    <w:rsid w:val="00AF745B"/>
    <w:rsid w:val="00B00923"/>
    <w:rsid w:val="00B00A2C"/>
    <w:rsid w:val="00B02017"/>
    <w:rsid w:val="00B02545"/>
    <w:rsid w:val="00B03444"/>
    <w:rsid w:val="00B041CF"/>
    <w:rsid w:val="00B05656"/>
    <w:rsid w:val="00B057EE"/>
    <w:rsid w:val="00B1092F"/>
    <w:rsid w:val="00B12126"/>
    <w:rsid w:val="00B14911"/>
    <w:rsid w:val="00B16D90"/>
    <w:rsid w:val="00B17576"/>
    <w:rsid w:val="00B17952"/>
    <w:rsid w:val="00B2035F"/>
    <w:rsid w:val="00B227EB"/>
    <w:rsid w:val="00B23C53"/>
    <w:rsid w:val="00B23D40"/>
    <w:rsid w:val="00B2496C"/>
    <w:rsid w:val="00B25215"/>
    <w:rsid w:val="00B272B2"/>
    <w:rsid w:val="00B27F46"/>
    <w:rsid w:val="00B309EB"/>
    <w:rsid w:val="00B30E95"/>
    <w:rsid w:val="00B31517"/>
    <w:rsid w:val="00B34579"/>
    <w:rsid w:val="00B35A0E"/>
    <w:rsid w:val="00B35AA7"/>
    <w:rsid w:val="00B36323"/>
    <w:rsid w:val="00B364EC"/>
    <w:rsid w:val="00B3664F"/>
    <w:rsid w:val="00B36A61"/>
    <w:rsid w:val="00B40828"/>
    <w:rsid w:val="00B4262A"/>
    <w:rsid w:val="00B430A5"/>
    <w:rsid w:val="00B437BE"/>
    <w:rsid w:val="00B45299"/>
    <w:rsid w:val="00B453BA"/>
    <w:rsid w:val="00B46E9C"/>
    <w:rsid w:val="00B50E65"/>
    <w:rsid w:val="00B50FAC"/>
    <w:rsid w:val="00B518D9"/>
    <w:rsid w:val="00B52622"/>
    <w:rsid w:val="00B52FD1"/>
    <w:rsid w:val="00B5358E"/>
    <w:rsid w:val="00B53D3E"/>
    <w:rsid w:val="00B54AA7"/>
    <w:rsid w:val="00B55359"/>
    <w:rsid w:val="00B6130A"/>
    <w:rsid w:val="00B62367"/>
    <w:rsid w:val="00B626D5"/>
    <w:rsid w:val="00B63043"/>
    <w:rsid w:val="00B630D6"/>
    <w:rsid w:val="00B64F50"/>
    <w:rsid w:val="00B6661C"/>
    <w:rsid w:val="00B700FC"/>
    <w:rsid w:val="00B7037D"/>
    <w:rsid w:val="00B70A0B"/>
    <w:rsid w:val="00B70BB6"/>
    <w:rsid w:val="00B7125E"/>
    <w:rsid w:val="00B74256"/>
    <w:rsid w:val="00B74B11"/>
    <w:rsid w:val="00B76F83"/>
    <w:rsid w:val="00B77D03"/>
    <w:rsid w:val="00B80E32"/>
    <w:rsid w:val="00B81CB1"/>
    <w:rsid w:val="00B8461D"/>
    <w:rsid w:val="00B84AE6"/>
    <w:rsid w:val="00B851F7"/>
    <w:rsid w:val="00B8584D"/>
    <w:rsid w:val="00B90471"/>
    <w:rsid w:val="00B91D47"/>
    <w:rsid w:val="00B9238C"/>
    <w:rsid w:val="00B92F74"/>
    <w:rsid w:val="00B93DB5"/>
    <w:rsid w:val="00B9683C"/>
    <w:rsid w:val="00BA2470"/>
    <w:rsid w:val="00BA25F6"/>
    <w:rsid w:val="00BA337E"/>
    <w:rsid w:val="00BA4EB7"/>
    <w:rsid w:val="00BA76E9"/>
    <w:rsid w:val="00BB170D"/>
    <w:rsid w:val="00BB175A"/>
    <w:rsid w:val="00BB226F"/>
    <w:rsid w:val="00BB242F"/>
    <w:rsid w:val="00BB29C2"/>
    <w:rsid w:val="00BB2CC7"/>
    <w:rsid w:val="00BB30A6"/>
    <w:rsid w:val="00BB3EE5"/>
    <w:rsid w:val="00BB3FD1"/>
    <w:rsid w:val="00BB427E"/>
    <w:rsid w:val="00BB43F5"/>
    <w:rsid w:val="00BB4456"/>
    <w:rsid w:val="00BB6E99"/>
    <w:rsid w:val="00BB782D"/>
    <w:rsid w:val="00BC0E92"/>
    <w:rsid w:val="00BC102C"/>
    <w:rsid w:val="00BC1321"/>
    <w:rsid w:val="00BC132F"/>
    <w:rsid w:val="00BC1C13"/>
    <w:rsid w:val="00BC3CB4"/>
    <w:rsid w:val="00BC442F"/>
    <w:rsid w:val="00BC4863"/>
    <w:rsid w:val="00BC4AB6"/>
    <w:rsid w:val="00BC6F6D"/>
    <w:rsid w:val="00BD0924"/>
    <w:rsid w:val="00BD153F"/>
    <w:rsid w:val="00BD1943"/>
    <w:rsid w:val="00BD5DF3"/>
    <w:rsid w:val="00BD687A"/>
    <w:rsid w:val="00BE071C"/>
    <w:rsid w:val="00BE1880"/>
    <w:rsid w:val="00BE1D5E"/>
    <w:rsid w:val="00BE2513"/>
    <w:rsid w:val="00BE3338"/>
    <w:rsid w:val="00BE4332"/>
    <w:rsid w:val="00BE4394"/>
    <w:rsid w:val="00BE484B"/>
    <w:rsid w:val="00BE4D7E"/>
    <w:rsid w:val="00BF289E"/>
    <w:rsid w:val="00BF44AF"/>
    <w:rsid w:val="00BF500D"/>
    <w:rsid w:val="00BF527A"/>
    <w:rsid w:val="00BF645D"/>
    <w:rsid w:val="00BF682B"/>
    <w:rsid w:val="00BF753A"/>
    <w:rsid w:val="00C00031"/>
    <w:rsid w:val="00C0194A"/>
    <w:rsid w:val="00C01D5B"/>
    <w:rsid w:val="00C0218A"/>
    <w:rsid w:val="00C02707"/>
    <w:rsid w:val="00C031A7"/>
    <w:rsid w:val="00C0367A"/>
    <w:rsid w:val="00C03DC3"/>
    <w:rsid w:val="00C0554C"/>
    <w:rsid w:val="00C05C84"/>
    <w:rsid w:val="00C05EFA"/>
    <w:rsid w:val="00C05F35"/>
    <w:rsid w:val="00C07630"/>
    <w:rsid w:val="00C10C15"/>
    <w:rsid w:val="00C1153F"/>
    <w:rsid w:val="00C12213"/>
    <w:rsid w:val="00C133AB"/>
    <w:rsid w:val="00C214F1"/>
    <w:rsid w:val="00C2359F"/>
    <w:rsid w:val="00C24DE1"/>
    <w:rsid w:val="00C251A9"/>
    <w:rsid w:val="00C25E96"/>
    <w:rsid w:val="00C307EB"/>
    <w:rsid w:val="00C31B27"/>
    <w:rsid w:val="00C34B81"/>
    <w:rsid w:val="00C36444"/>
    <w:rsid w:val="00C40986"/>
    <w:rsid w:val="00C41BB8"/>
    <w:rsid w:val="00C42EC7"/>
    <w:rsid w:val="00C43E49"/>
    <w:rsid w:val="00C440A1"/>
    <w:rsid w:val="00C44D86"/>
    <w:rsid w:val="00C46E6E"/>
    <w:rsid w:val="00C5258B"/>
    <w:rsid w:val="00C5303D"/>
    <w:rsid w:val="00C53E8E"/>
    <w:rsid w:val="00C544A1"/>
    <w:rsid w:val="00C54579"/>
    <w:rsid w:val="00C549D0"/>
    <w:rsid w:val="00C556B4"/>
    <w:rsid w:val="00C57297"/>
    <w:rsid w:val="00C5789A"/>
    <w:rsid w:val="00C60BFF"/>
    <w:rsid w:val="00C61743"/>
    <w:rsid w:val="00C622D7"/>
    <w:rsid w:val="00C62951"/>
    <w:rsid w:val="00C62D1A"/>
    <w:rsid w:val="00C638C5"/>
    <w:rsid w:val="00C63DAC"/>
    <w:rsid w:val="00C643B4"/>
    <w:rsid w:val="00C648B2"/>
    <w:rsid w:val="00C721D8"/>
    <w:rsid w:val="00C737C2"/>
    <w:rsid w:val="00C73804"/>
    <w:rsid w:val="00C750DE"/>
    <w:rsid w:val="00C75664"/>
    <w:rsid w:val="00C764B3"/>
    <w:rsid w:val="00C76F2B"/>
    <w:rsid w:val="00C77303"/>
    <w:rsid w:val="00C779AB"/>
    <w:rsid w:val="00C8188A"/>
    <w:rsid w:val="00C82240"/>
    <w:rsid w:val="00C83103"/>
    <w:rsid w:val="00C83C4E"/>
    <w:rsid w:val="00C84BB6"/>
    <w:rsid w:val="00C85AD7"/>
    <w:rsid w:val="00C85CE9"/>
    <w:rsid w:val="00C86BBD"/>
    <w:rsid w:val="00C8728E"/>
    <w:rsid w:val="00C87CB8"/>
    <w:rsid w:val="00C91A8B"/>
    <w:rsid w:val="00C930BA"/>
    <w:rsid w:val="00C93A66"/>
    <w:rsid w:val="00C9490E"/>
    <w:rsid w:val="00C94E4C"/>
    <w:rsid w:val="00C9505A"/>
    <w:rsid w:val="00C954BC"/>
    <w:rsid w:val="00C958EB"/>
    <w:rsid w:val="00C95ABD"/>
    <w:rsid w:val="00C96FB5"/>
    <w:rsid w:val="00C97862"/>
    <w:rsid w:val="00CA03BA"/>
    <w:rsid w:val="00CA13B2"/>
    <w:rsid w:val="00CA16ED"/>
    <w:rsid w:val="00CA2E2C"/>
    <w:rsid w:val="00CA5731"/>
    <w:rsid w:val="00CB0ED3"/>
    <w:rsid w:val="00CB1AB8"/>
    <w:rsid w:val="00CB233E"/>
    <w:rsid w:val="00CB28AF"/>
    <w:rsid w:val="00CB2DAA"/>
    <w:rsid w:val="00CB318F"/>
    <w:rsid w:val="00CB56B0"/>
    <w:rsid w:val="00CB6E87"/>
    <w:rsid w:val="00CB6EA1"/>
    <w:rsid w:val="00CC0932"/>
    <w:rsid w:val="00CC0A90"/>
    <w:rsid w:val="00CC5A4E"/>
    <w:rsid w:val="00CC6DD6"/>
    <w:rsid w:val="00CC76B0"/>
    <w:rsid w:val="00CC7851"/>
    <w:rsid w:val="00CD03BE"/>
    <w:rsid w:val="00CD256A"/>
    <w:rsid w:val="00CD3458"/>
    <w:rsid w:val="00CD4315"/>
    <w:rsid w:val="00CD49DB"/>
    <w:rsid w:val="00CD4BE8"/>
    <w:rsid w:val="00CD5BF1"/>
    <w:rsid w:val="00CD65F4"/>
    <w:rsid w:val="00CD67AA"/>
    <w:rsid w:val="00CD7A90"/>
    <w:rsid w:val="00CD7E0C"/>
    <w:rsid w:val="00CD7E61"/>
    <w:rsid w:val="00CE1629"/>
    <w:rsid w:val="00CE172A"/>
    <w:rsid w:val="00CE2F12"/>
    <w:rsid w:val="00CE325E"/>
    <w:rsid w:val="00CE3E7F"/>
    <w:rsid w:val="00CE46A8"/>
    <w:rsid w:val="00CE6410"/>
    <w:rsid w:val="00CF01EA"/>
    <w:rsid w:val="00CF0ECC"/>
    <w:rsid w:val="00CF1677"/>
    <w:rsid w:val="00CF3E19"/>
    <w:rsid w:val="00CF7835"/>
    <w:rsid w:val="00CF7ABD"/>
    <w:rsid w:val="00CF7B58"/>
    <w:rsid w:val="00D006E0"/>
    <w:rsid w:val="00D03123"/>
    <w:rsid w:val="00D03EB2"/>
    <w:rsid w:val="00D0440C"/>
    <w:rsid w:val="00D06B44"/>
    <w:rsid w:val="00D06F29"/>
    <w:rsid w:val="00D074BA"/>
    <w:rsid w:val="00D102B1"/>
    <w:rsid w:val="00D10BEF"/>
    <w:rsid w:val="00D13482"/>
    <w:rsid w:val="00D1452A"/>
    <w:rsid w:val="00D16443"/>
    <w:rsid w:val="00D169E8"/>
    <w:rsid w:val="00D16D72"/>
    <w:rsid w:val="00D17395"/>
    <w:rsid w:val="00D2054E"/>
    <w:rsid w:val="00D20E3F"/>
    <w:rsid w:val="00D2106B"/>
    <w:rsid w:val="00D21F1D"/>
    <w:rsid w:val="00D2223A"/>
    <w:rsid w:val="00D22842"/>
    <w:rsid w:val="00D229BA"/>
    <w:rsid w:val="00D23368"/>
    <w:rsid w:val="00D23E0D"/>
    <w:rsid w:val="00D26188"/>
    <w:rsid w:val="00D274FC"/>
    <w:rsid w:val="00D27B5E"/>
    <w:rsid w:val="00D302AE"/>
    <w:rsid w:val="00D32A7A"/>
    <w:rsid w:val="00D33527"/>
    <w:rsid w:val="00D341D1"/>
    <w:rsid w:val="00D3455B"/>
    <w:rsid w:val="00D34632"/>
    <w:rsid w:val="00D362F3"/>
    <w:rsid w:val="00D36330"/>
    <w:rsid w:val="00D367D2"/>
    <w:rsid w:val="00D419FC"/>
    <w:rsid w:val="00D41E2F"/>
    <w:rsid w:val="00D4319C"/>
    <w:rsid w:val="00D44BF5"/>
    <w:rsid w:val="00D47310"/>
    <w:rsid w:val="00D500AF"/>
    <w:rsid w:val="00D51805"/>
    <w:rsid w:val="00D52B4C"/>
    <w:rsid w:val="00D54B0A"/>
    <w:rsid w:val="00D55F5A"/>
    <w:rsid w:val="00D56526"/>
    <w:rsid w:val="00D578E2"/>
    <w:rsid w:val="00D6009A"/>
    <w:rsid w:val="00D60728"/>
    <w:rsid w:val="00D61D93"/>
    <w:rsid w:val="00D64175"/>
    <w:rsid w:val="00D64D70"/>
    <w:rsid w:val="00D65150"/>
    <w:rsid w:val="00D652A0"/>
    <w:rsid w:val="00D65326"/>
    <w:rsid w:val="00D659E8"/>
    <w:rsid w:val="00D669C8"/>
    <w:rsid w:val="00D66B47"/>
    <w:rsid w:val="00D70FA4"/>
    <w:rsid w:val="00D72CBA"/>
    <w:rsid w:val="00D76D47"/>
    <w:rsid w:val="00D76DA9"/>
    <w:rsid w:val="00D77E44"/>
    <w:rsid w:val="00D77FBF"/>
    <w:rsid w:val="00D808D8"/>
    <w:rsid w:val="00D80B9F"/>
    <w:rsid w:val="00D81944"/>
    <w:rsid w:val="00D82281"/>
    <w:rsid w:val="00D82F0C"/>
    <w:rsid w:val="00D83A17"/>
    <w:rsid w:val="00D83E73"/>
    <w:rsid w:val="00D8518A"/>
    <w:rsid w:val="00D86E26"/>
    <w:rsid w:val="00D87652"/>
    <w:rsid w:val="00D87721"/>
    <w:rsid w:val="00D87BF9"/>
    <w:rsid w:val="00D9065F"/>
    <w:rsid w:val="00D907F7"/>
    <w:rsid w:val="00D90A5B"/>
    <w:rsid w:val="00D90DD1"/>
    <w:rsid w:val="00D91087"/>
    <w:rsid w:val="00D91951"/>
    <w:rsid w:val="00D9480C"/>
    <w:rsid w:val="00D94F63"/>
    <w:rsid w:val="00D9531C"/>
    <w:rsid w:val="00D9628C"/>
    <w:rsid w:val="00D96637"/>
    <w:rsid w:val="00D97355"/>
    <w:rsid w:val="00D97E85"/>
    <w:rsid w:val="00DA0616"/>
    <w:rsid w:val="00DA2857"/>
    <w:rsid w:val="00DA2CA1"/>
    <w:rsid w:val="00DA36C4"/>
    <w:rsid w:val="00DA585D"/>
    <w:rsid w:val="00DA6F6B"/>
    <w:rsid w:val="00DA77F4"/>
    <w:rsid w:val="00DB0261"/>
    <w:rsid w:val="00DB09EA"/>
    <w:rsid w:val="00DB0F4E"/>
    <w:rsid w:val="00DB120D"/>
    <w:rsid w:val="00DB14E8"/>
    <w:rsid w:val="00DB18E9"/>
    <w:rsid w:val="00DB1ABD"/>
    <w:rsid w:val="00DB2642"/>
    <w:rsid w:val="00DB479F"/>
    <w:rsid w:val="00DB5068"/>
    <w:rsid w:val="00DB5391"/>
    <w:rsid w:val="00DC02EC"/>
    <w:rsid w:val="00DC0366"/>
    <w:rsid w:val="00DC099C"/>
    <w:rsid w:val="00DC1E7F"/>
    <w:rsid w:val="00DC215C"/>
    <w:rsid w:val="00DC310E"/>
    <w:rsid w:val="00DC37B6"/>
    <w:rsid w:val="00DC4099"/>
    <w:rsid w:val="00DC413C"/>
    <w:rsid w:val="00DC5CC0"/>
    <w:rsid w:val="00DC6525"/>
    <w:rsid w:val="00DD08F6"/>
    <w:rsid w:val="00DD3066"/>
    <w:rsid w:val="00DD34E0"/>
    <w:rsid w:val="00DD4B6E"/>
    <w:rsid w:val="00DD5634"/>
    <w:rsid w:val="00DD5B12"/>
    <w:rsid w:val="00DD60B5"/>
    <w:rsid w:val="00DE0182"/>
    <w:rsid w:val="00DE043E"/>
    <w:rsid w:val="00DE133F"/>
    <w:rsid w:val="00DE1F35"/>
    <w:rsid w:val="00DE31D0"/>
    <w:rsid w:val="00DE481D"/>
    <w:rsid w:val="00DE5055"/>
    <w:rsid w:val="00DF46C2"/>
    <w:rsid w:val="00DF494F"/>
    <w:rsid w:val="00DF4AFB"/>
    <w:rsid w:val="00DF77CD"/>
    <w:rsid w:val="00E00B0D"/>
    <w:rsid w:val="00E01436"/>
    <w:rsid w:val="00E01F0B"/>
    <w:rsid w:val="00E03ED9"/>
    <w:rsid w:val="00E04408"/>
    <w:rsid w:val="00E04DB3"/>
    <w:rsid w:val="00E05CB6"/>
    <w:rsid w:val="00E07145"/>
    <w:rsid w:val="00E1033E"/>
    <w:rsid w:val="00E1067C"/>
    <w:rsid w:val="00E106BF"/>
    <w:rsid w:val="00E10745"/>
    <w:rsid w:val="00E10F21"/>
    <w:rsid w:val="00E117B1"/>
    <w:rsid w:val="00E11880"/>
    <w:rsid w:val="00E11CC4"/>
    <w:rsid w:val="00E13ACD"/>
    <w:rsid w:val="00E14CA4"/>
    <w:rsid w:val="00E14E3E"/>
    <w:rsid w:val="00E15F11"/>
    <w:rsid w:val="00E167C8"/>
    <w:rsid w:val="00E16EDC"/>
    <w:rsid w:val="00E17ABE"/>
    <w:rsid w:val="00E20298"/>
    <w:rsid w:val="00E2289D"/>
    <w:rsid w:val="00E2370C"/>
    <w:rsid w:val="00E23B73"/>
    <w:rsid w:val="00E2696D"/>
    <w:rsid w:val="00E27A08"/>
    <w:rsid w:val="00E30546"/>
    <w:rsid w:val="00E30B12"/>
    <w:rsid w:val="00E33D64"/>
    <w:rsid w:val="00E36A22"/>
    <w:rsid w:val="00E3774A"/>
    <w:rsid w:val="00E4426A"/>
    <w:rsid w:val="00E47AED"/>
    <w:rsid w:val="00E50725"/>
    <w:rsid w:val="00E507C0"/>
    <w:rsid w:val="00E51C7E"/>
    <w:rsid w:val="00E522C7"/>
    <w:rsid w:val="00E54E57"/>
    <w:rsid w:val="00E55149"/>
    <w:rsid w:val="00E559DA"/>
    <w:rsid w:val="00E559E0"/>
    <w:rsid w:val="00E5702F"/>
    <w:rsid w:val="00E60C5F"/>
    <w:rsid w:val="00E61377"/>
    <w:rsid w:val="00E635DA"/>
    <w:rsid w:val="00E64475"/>
    <w:rsid w:val="00E6757B"/>
    <w:rsid w:val="00E70F10"/>
    <w:rsid w:val="00E7366B"/>
    <w:rsid w:val="00E7559A"/>
    <w:rsid w:val="00E764BC"/>
    <w:rsid w:val="00E81884"/>
    <w:rsid w:val="00E82D21"/>
    <w:rsid w:val="00E83449"/>
    <w:rsid w:val="00E86BB2"/>
    <w:rsid w:val="00E87FD3"/>
    <w:rsid w:val="00E90705"/>
    <w:rsid w:val="00E90F3B"/>
    <w:rsid w:val="00E9175D"/>
    <w:rsid w:val="00E92321"/>
    <w:rsid w:val="00E92634"/>
    <w:rsid w:val="00E93602"/>
    <w:rsid w:val="00E937AE"/>
    <w:rsid w:val="00E94AF8"/>
    <w:rsid w:val="00E95C20"/>
    <w:rsid w:val="00E9604D"/>
    <w:rsid w:val="00E970E4"/>
    <w:rsid w:val="00E97678"/>
    <w:rsid w:val="00EA24A8"/>
    <w:rsid w:val="00EA3DBB"/>
    <w:rsid w:val="00EA4522"/>
    <w:rsid w:val="00EA5948"/>
    <w:rsid w:val="00EB02F2"/>
    <w:rsid w:val="00EB0A3F"/>
    <w:rsid w:val="00EB0DB5"/>
    <w:rsid w:val="00EB3F84"/>
    <w:rsid w:val="00EB6121"/>
    <w:rsid w:val="00EB77BE"/>
    <w:rsid w:val="00EC042F"/>
    <w:rsid w:val="00EC0A30"/>
    <w:rsid w:val="00EC70F8"/>
    <w:rsid w:val="00EC7EBD"/>
    <w:rsid w:val="00ED0026"/>
    <w:rsid w:val="00ED0775"/>
    <w:rsid w:val="00ED0E92"/>
    <w:rsid w:val="00ED2037"/>
    <w:rsid w:val="00ED35E6"/>
    <w:rsid w:val="00ED3FA8"/>
    <w:rsid w:val="00ED5B9C"/>
    <w:rsid w:val="00ED72A1"/>
    <w:rsid w:val="00EE043C"/>
    <w:rsid w:val="00EE1501"/>
    <w:rsid w:val="00EE1957"/>
    <w:rsid w:val="00EE2035"/>
    <w:rsid w:val="00EE2650"/>
    <w:rsid w:val="00EE493E"/>
    <w:rsid w:val="00EE52DB"/>
    <w:rsid w:val="00EE6ADD"/>
    <w:rsid w:val="00EE6F7E"/>
    <w:rsid w:val="00EE75CE"/>
    <w:rsid w:val="00EF0702"/>
    <w:rsid w:val="00EF0803"/>
    <w:rsid w:val="00EF2BFC"/>
    <w:rsid w:val="00EF2DDE"/>
    <w:rsid w:val="00EF4025"/>
    <w:rsid w:val="00EF42AF"/>
    <w:rsid w:val="00EF4E5B"/>
    <w:rsid w:val="00EF51F5"/>
    <w:rsid w:val="00EF5D5C"/>
    <w:rsid w:val="00EF61CC"/>
    <w:rsid w:val="00EF7AC2"/>
    <w:rsid w:val="00EF7FF8"/>
    <w:rsid w:val="00F00205"/>
    <w:rsid w:val="00F0075F"/>
    <w:rsid w:val="00F01941"/>
    <w:rsid w:val="00F01F86"/>
    <w:rsid w:val="00F038C0"/>
    <w:rsid w:val="00F04582"/>
    <w:rsid w:val="00F04765"/>
    <w:rsid w:val="00F04978"/>
    <w:rsid w:val="00F04A81"/>
    <w:rsid w:val="00F04FAA"/>
    <w:rsid w:val="00F0527E"/>
    <w:rsid w:val="00F05F73"/>
    <w:rsid w:val="00F12204"/>
    <w:rsid w:val="00F13D92"/>
    <w:rsid w:val="00F13F39"/>
    <w:rsid w:val="00F15C34"/>
    <w:rsid w:val="00F15D62"/>
    <w:rsid w:val="00F16CEE"/>
    <w:rsid w:val="00F201C9"/>
    <w:rsid w:val="00F2051A"/>
    <w:rsid w:val="00F22A43"/>
    <w:rsid w:val="00F22CE2"/>
    <w:rsid w:val="00F2348B"/>
    <w:rsid w:val="00F23DF9"/>
    <w:rsid w:val="00F2434C"/>
    <w:rsid w:val="00F24586"/>
    <w:rsid w:val="00F24EE5"/>
    <w:rsid w:val="00F2565A"/>
    <w:rsid w:val="00F257ED"/>
    <w:rsid w:val="00F25FFB"/>
    <w:rsid w:val="00F26071"/>
    <w:rsid w:val="00F26D6A"/>
    <w:rsid w:val="00F2724A"/>
    <w:rsid w:val="00F301C0"/>
    <w:rsid w:val="00F30625"/>
    <w:rsid w:val="00F30992"/>
    <w:rsid w:val="00F335D4"/>
    <w:rsid w:val="00F33728"/>
    <w:rsid w:val="00F33F74"/>
    <w:rsid w:val="00F349E0"/>
    <w:rsid w:val="00F34E1A"/>
    <w:rsid w:val="00F3547F"/>
    <w:rsid w:val="00F374B9"/>
    <w:rsid w:val="00F37BFB"/>
    <w:rsid w:val="00F37DE6"/>
    <w:rsid w:val="00F41793"/>
    <w:rsid w:val="00F441CA"/>
    <w:rsid w:val="00F454E1"/>
    <w:rsid w:val="00F469D4"/>
    <w:rsid w:val="00F47537"/>
    <w:rsid w:val="00F517C2"/>
    <w:rsid w:val="00F5296B"/>
    <w:rsid w:val="00F52F0E"/>
    <w:rsid w:val="00F547E4"/>
    <w:rsid w:val="00F54808"/>
    <w:rsid w:val="00F55ABD"/>
    <w:rsid w:val="00F55BE5"/>
    <w:rsid w:val="00F56A99"/>
    <w:rsid w:val="00F614D7"/>
    <w:rsid w:val="00F6171B"/>
    <w:rsid w:val="00F61EE0"/>
    <w:rsid w:val="00F635E8"/>
    <w:rsid w:val="00F63937"/>
    <w:rsid w:val="00F66188"/>
    <w:rsid w:val="00F674B9"/>
    <w:rsid w:val="00F72101"/>
    <w:rsid w:val="00F72119"/>
    <w:rsid w:val="00F72345"/>
    <w:rsid w:val="00F74BBE"/>
    <w:rsid w:val="00F754F8"/>
    <w:rsid w:val="00F76F5B"/>
    <w:rsid w:val="00F80D58"/>
    <w:rsid w:val="00F81448"/>
    <w:rsid w:val="00F814A3"/>
    <w:rsid w:val="00F816CE"/>
    <w:rsid w:val="00F82A1C"/>
    <w:rsid w:val="00F82AB8"/>
    <w:rsid w:val="00F843D1"/>
    <w:rsid w:val="00F84684"/>
    <w:rsid w:val="00F86EAB"/>
    <w:rsid w:val="00F87884"/>
    <w:rsid w:val="00F87B76"/>
    <w:rsid w:val="00F914AF"/>
    <w:rsid w:val="00F91A9D"/>
    <w:rsid w:val="00F91E64"/>
    <w:rsid w:val="00F928D0"/>
    <w:rsid w:val="00F92FAE"/>
    <w:rsid w:val="00F9306F"/>
    <w:rsid w:val="00F9432E"/>
    <w:rsid w:val="00F9438C"/>
    <w:rsid w:val="00F94703"/>
    <w:rsid w:val="00F952FC"/>
    <w:rsid w:val="00F962CF"/>
    <w:rsid w:val="00F977E1"/>
    <w:rsid w:val="00FA0020"/>
    <w:rsid w:val="00FA3518"/>
    <w:rsid w:val="00FA39D4"/>
    <w:rsid w:val="00FA3BA9"/>
    <w:rsid w:val="00FA486C"/>
    <w:rsid w:val="00FA48C2"/>
    <w:rsid w:val="00FA6287"/>
    <w:rsid w:val="00FA6C48"/>
    <w:rsid w:val="00FA7A8C"/>
    <w:rsid w:val="00FA7F02"/>
    <w:rsid w:val="00FB045F"/>
    <w:rsid w:val="00FB13FF"/>
    <w:rsid w:val="00FB14B4"/>
    <w:rsid w:val="00FB166F"/>
    <w:rsid w:val="00FB2877"/>
    <w:rsid w:val="00FB479C"/>
    <w:rsid w:val="00FB4DBA"/>
    <w:rsid w:val="00FB526E"/>
    <w:rsid w:val="00FB6D19"/>
    <w:rsid w:val="00FB716B"/>
    <w:rsid w:val="00FC0E40"/>
    <w:rsid w:val="00FC0F9A"/>
    <w:rsid w:val="00FC13B1"/>
    <w:rsid w:val="00FC1829"/>
    <w:rsid w:val="00FC2593"/>
    <w:rsid w:val="00FC386B"/>
    <w:rsid w:val="00FC5119"/>
    <w:rsid w:val="00FC529A"/>
    <w:rsid w:val="00FC65D2"/>
    <w:rsid w:val="00FC6775"/>
    <w:rsid w:val="00FD176A"/>
    <w:rsid w:val="00FD1CB5"/>
    <w:rsid w:val="00FD5B13"/>
    <w:rsid w:val="00FD6118"/>
    <w:rsid w:val="00FD6328"/>
    <w:rsid w:val="00FD6DA1"/>
    <w:rsid w:val="00FD7EF6"/>
    <w:rsid w:val="00FE12AC"/>
    <w:rsid w:val="00FE2143"/>
    <w:rsid w:val="00FE2F3F"/>
    <w:rsid w:val="00FE431A"/>
    <w:rsid w:val="00FE46CD"/>
    <w:rsid w:val="00FE4BC1"/>
    <w:rsid w:val="00FE64F8"/>
    <w:rsid w:val="00FF0854"/>
    <w:rsid w:val="00FF173B"/>
    <w:rsid w:val="00FF2095"/>
    <w:rsid w:val="00FF6325"/>
    <w:rsid w:val="00FF7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 fillcolor="#90c">
      <v:fill color="#90c"/>
      <o:colormru v:ext="edit" colors="#90c,#a1e9e7,#c6f"/>
      <o:colormenu v:ext="edit" fillcolor="#7030a0" strokecolor="none [3213]" shadowcolor="none"/>
    </o:shapedefaults>
    <o:shapelayout v:ext="edit">
      <o:idmap v:ext="edit" data="1,2,3,4,5,6"/>
      <o:rules v:ext="edit">
        <o:r id="V:Rule60" type="connector" idref="#_x0000_s6345"/>
        <o:r id="V:Rule61" type="connector" idref="#_x0000_s6031"/>
        <o:r id="V:Rule62" type="connector" idref="#_x0000_s5605"/>
        <o:r id="V:Rule63" type="connector" idref="#_x0000_s6245"/>
        <o:r id="V:Rule64" type="connector" idref="#_x0000_s6339"/>
        <o:r id="V:Rule65" type="connector" idref="#_x0000_s6362"/>
        <o:r id="V:Rule66" type="connector" idref="#_x0000_s6388"/>
        <o:r id="V:Rule67" type="connector" idref="#_x0000_s6298"/>
        <o:r id="V:Rule68" type="connector" idref="#_x0000_s6028"/>
        <o:r id="V:Rule69" type="connector" idref="#_x0000_s6448"/>
        <o:r id="V:Rule70" type="connector" idref="#_x0000_s6332"/>
        <o:r id="V:Rule71" type="connector" idref="#_x0000_s6391"/>
        <o:r id="V:Rule72" type="connector" idref="#_x0000_s6099"/>
        <o:r id="V:Rule73" type="connector" idref="#_x0000_s6026"/>
        <o:r id="V:Rule74" type="connector" idref="#_x0000_s6458"/>
        <o:r id="V:Rule75" type="connector" idref="#_x0000_s6356"/>
        <o:r id="V:Rule76" type="connector" idref="#_x0000_s5420"/>
        <o:r id="V:Rule77" type="connector" idref="#_x0000_s6478"/>
        <o:r id="V:Rule78" type="connector" idref="#_x0000_s6477"/>
        <o:r id="V:Rule79" type="connector" idref="#_x0000_s6495"/>
        <o:r id="V:Rule80" type="connector" idref="#_x0000_s6466"/>
        <o:r id="V:Rule81" type="connector" idref="#_x0000_s6363"/>
        <o:r id="V:Rule82" type="connector" idref="#_x0000_s6474"/>
        <o:r id="V:Rule83" type="connector" idref="#_x0000_s6446"/>
        <o:r id="V:Rule84" type="connector" idref="#_x0000_s5608"/>
        <o:r id="V:Rule85" type="connector" idref="#_x0000_s5617"/>
        <o:r id="V:Rule86" type="connector" idref="#_x0000_s6444"/>
        <o:r id="V:Rule87" type="connector" idref="#_x0000_s6475"/>
        <o:r id="V:Rule88" type="connector" idref="#_x0000_s6450"/>
        <o:r id="V:Rule89" type="connector" idref="#_x0000_s5532"/>
        <o:r id="V:Rule90" type="connector" idref="#_x0000_s6445"/>
        <o:r id="V:Rule91" type="connector" idref="#_x0000_s5444"/>
        <o:r id="V:Rule92" type="connector" idref="#_x0000_s6107"/>
        <o:r id="V:Rule93" type="connector" idref="#_x0000_s6186"/>
        <o:r id="V:Rule94" type="connector" idref="#_x0000_s6047"/>
        <o:r id="V:Rule95" type="connector" idref="#_x0000_s6344"/>
        <o:r id="V:Rule96" type="connector" idref="#_x0000_s6496"/>
        <o:r id="V:Rule97" type="connector" idref="#_x0000_s6260"/>
        <o:r id="V:Rule98" type="connector" idref="#_x0000_s6136"/>
        <o:r id="V:Rule99" type="connector" idref="#_x0000_s6018"/>
        <o:r id="V:Rule100" type="connector" idref="#_x0000_s6497"/>
        <o:r id="V:Rule101" type="connector" idref="#_x0000_s5503"/>
        <o:r id="V:Rule102" type="connector" idref="#_x0000_s6404"/>
        <o:r id="V:Rule103" type="connector" idref="#_x0000_s6493"/>
        <o:r id="V:Rule104" type="connector" idref="#_x0000_s6451"/>
        <o:r id="V:Rule105" type="connector" idref="#_x0000_s6471"/>
        <o:r id="V:Rule106" type="connector" idref="#_x0000_s6447"/>
        <o:r id="V:Rule107" type="connector" idref="#_x0000_s6022"/>
        <o:r id="V:Rule108" type="connector" idref="#_x0000_s6291"/>
        <o:r id="V:Rule109" type="connector" idref="#_x0000_s5604"/>
        <o:r id="V:Rule110" type="connector" idref="#_x0000_s6198"/>
        <o:r id="V:Rule111" type="connector" idref="#_x0000_s6489"/>
        <o:r id="V:Rule112" type="connector" idref="#_x0000_s6259"/>
        <o:r id="V:Rule113" type="connector" idref="#_x0000_s5638"/>
        <o:r id="V:Rule114" type="connector" idref="#_x0000_s6354"/>
        <o:r id="V:Rule115" type="connector" idref="#_x0000_s6449"/>
        <o:r id="V:Rule116" type="connector" idref="#_x0000_s6476"/>
        <o:r id="V:Rule117" type="connector" idref="#_x0000_s6378"/>
        <o:r id="V:Rule118" type="connector" idref="#_x0000_s63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592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5321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semiHidden/>
    <w:locked/>
    <w:rsid w:val="00A04694"/>
    <w:rPr>
      <w:rFonts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semiHidden/>
    <w:rsid w:val="00641B50"/>
    <w:rPr>
      <w:sz w:val="2"/>
      <w:szCs w:val="20"/>
    </w:rPr>
  </w:style>
  <w:style w:type="character" w:customStyle="1" w:styleId="BalloonTextChar">
    <w:name w:val="Balloon Text Char"/>
    <w:link w:val="BalloonText"/>
    <w:semiHidden/>
    <w:locked/>
    <w:rsid w:val="00A04694"/>
    <w:rPr>
      <w:rFonts w:cs="Times New Roman"/>
      <w:sz w:val="2"/>
      <w:lang w:val="ro-RO" w:eastAsia="ro-RO"/>
    </w:rPr>
  </w:style>
  <w:style w:type="paragraph" w:styleId="Footer">
    <w:name w:val="footer"/>
    <w:basedOn w:val="Normal"/>
    <w:link w:val="FooterChar"/>
    <w:rsid w:val="008E5A0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semiHidden/>
    <w:locked/>
    <w:rsid w:val="00CE172A"/>
    <w:rPr>
      <w:rFonts w:cs="Times New Roman"/>
      <w:sz w:val="24"/>
      <w:szCs w:val="24"/>
      <w:lang w:val="ro-RO" w:eastAsia="ro-RO"/>
    </w:rPr>
  </w:style>
  <w:style w:type="table" w:styleId="TableGrid">
    <w:name w:val="Table Grid"/>
    <w:basedOn w:val="TableNormal"/>
    <w:locked/>
    <w:rsid w:val="00300D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DBA25-C610-4521-BF66-517B596A1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180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Mihai</dc:creator>
  <cp:lastModifiedBy>paul.minculescu</cp:lastModifiedBy>
  <cp:revision>10</cp:revision>
  <cp:lastPrinted>2023-12-14T13:09:00Z</cp:lastPrinted>
  <dcterms:created xsi:type="dcterms:W3CDTF">2023-12-14T09:35:00Z</dcterms:created>
  <dcterms:modified xsi:type="dcterms:W3CDTF">2023-12-14T13:16:00Z</dcterms:modified>
</cp:coreProperties>
</file>